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926F" w14:textId="77777777" w:rsidR="00730511" w:rsidRPr="0063665E" w:rsidRDefault="00730511" w:rsidP="0073051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14:paraId="63CB61E5" w14:textId="77777777" w:rsidR="00730511" w:rsidRPr="0063665E" w:rsidRDefault="00730511" w:rsidP="00730511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0C778987" w14:textId="77777777" w:rsidR="00730511" w:rsidRPr="0063665E" w:rsidRDefault="00730511" w:rsidP="00730511">
      <w:pPr>
        <w:jc w:val="center"/>
        <w:rPr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14:paraId="60E3B2C5" w14:textId="77777777" w:rsidR="00730511" w:rsidRPr="0063665E" w:rsidRDefault="00730511" w:rsidP="00730511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3665E">
        <w:rPr>
          <w:rFonts w:ascii="Arial" w:hAnsi="Arial" w:cs="Arial"/>
          <w:i/>
          <w:iCs/>
          <w:color w:val="000000" w:themeColor="text1"/>
          <w:sz w:val="20"/>
          <w:szCs w:val="20"/>
        </w:rPr>
        <w:t>(a verse-by-verse study of Philippians)</w:t>
      </w:r>
    </w:p>
    <w:p w14:paraId="1A4E0849" w14:textId="77777777" w:rsidR="00730511" w:rsidRPr="00375D36" w:rsidRDefault="00730511" w:rsidP="00730511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EA08E65" w14:textId="77777777" w:rsidR="00730511" w:rsidRPr="0063665E" w:rsidRDefault="00730511" w:rsidP="0073051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Examples of</w:t>
      </w:r>
      <w:r w:rsidRPr="0063665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Christlikeness</w:t>
      </w: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3665E">
        <w:rPr>
          <w:rFonts w:ascii="Arial" w:hAnsi="Arial" w:cs="Arial"/>
          <w:i/>
          <w:iCs/>
          <w:color w:val="000000" w:themeColor="text1"/>
        </w:rPr>
        <w:t xml:space="preserve">(Pt </w:t>
      </w:r>
      <w:r>
        <w:rPr>
          <w:rFonts w:ascii="Arial" w:hAnsi="Arial" w:cs="Arial"/>
          <w:i/>
          <w:iCs/>
          <w:color w:val="000000" w:themeColor="text1"/>
        </w:rPr>
        <w:t>1</w:t>
      </w:r>
      <w:r w:rsidRPr="0063665E">
        <w:rPr>
          <w:rFonts w:ascii="Arial" w:hAnsi="Arial" w:cs="Arial"/>
          <w:i/>
          <w:iCs/>
          <w:color w:val="000000" w:themeColor="text1"/>
        </w:rPr>
        <w:t>)</w:t>
      </w:r>
    </w:p>
    <w:p w14:paraId="3083832C" w14:textId="77777777" w:rsidR="00730511" w:rsidRPr="00375D36" w:rsidRDefault="00730511" w:rsidP="00730511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404BF797" w14:textId="77777777" w:rsidR="00730511" w:rsidRPr="00825A87" w:rsidRDefault="00730511" w:rsidP="00730511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3D663612" w14:textId="77777777" w:rsidR="00730511" w:rsidRPr="0063665E" w:rsidRDefault="00730511" w:rsidP="00730511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Philippians 2: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19-30</w:t>
      </w:r>
    </w:p>
    <w:p w14:paraId="15351EB1" w14:textId="77777777" w:rsidR="00730511" w:rsidRPr="00524230" w:rsidRDefault="00730511" w:rsidP="0073051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1E73116" w14:textId="77777777" w:rsidR="00730511" w:rsidRPr="00304125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hAnsi="Arial" w:cs="Arial"/>
          <w:sz w:val="4"/>
          <w:szCs w:val="4"/>
        </w:rPr>
      </w:pPr>
    </w:p>
    <w:p w14:paraId="0D52E918" w14:textId="77777777" w:rsidR="00730511" w:rsidRPr="00405ACE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hAnsi="Arial" w:cs="Arial"/>
          <w:i/>
          <w:iCs/>
          <w:sz w:val="6"/>
          <w:szCs w:val="6"/>
        </w:rPr>
      </w:pPr>
    </w:p>
    <w:p w14:paraId="40C4F7DD" w14:textId="77777777" w:rsidR="00730511" w:rsidRPr="00974581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</w:pPr>
      <w:r w:rsidRPr="00974581">
        <w:rPr>
          <w:rFonts w:ascii="Arial" w:hAnsi="Arial" w:cs="Arial"/>
          <w:i/>
          <w:iCs/>
          <w:sz w:val="27"/>
          <w:szCs w:val="27"/>
        </w:rPr>
        <w:t>“I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t is enough for the disciple </w:t>
      </w:r>
      <w:r w:rsidRPr="0097458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to be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l</w:t>
      </w:r>
      <w:r w:rsidRPr="0097458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ike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97458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his teacher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, and for the servant </w:t>
      </w:r>
      <w:r w:rsidRPr="0097458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like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97458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his master</w:t>
      </w:r>
      <w:r w:rsidRPr="0097458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>.”</w:t>
      </w:r>
    </w:p>
    <w:p w14:paraId="5F65B153" w14:textId="77777777" w:rsidR="00730511" w:rsidRPr="00375D36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both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</w:rPr>
      </w:pPr>
    </w:p>
    <w:p w14:paraId="5B50A766" w14:textId="77777777" w:rsidR="00730511" w:rsidRPr="00974581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974581">
        <w:rPr>
          <w:rFonts w:ascii="Arial" w:hAnsi="Arial" w:cs="Arial"/>
          <w:b/>
          <w:bCs/>
          <w:sz w:val="27"/>
          <w:szCs w:val="27"/>
        </w:rPr>
        <w:t>Matthew 10:25</w:t>
      </w:r>
      <w:r w:rsidRPr="0097458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4032E3A0" w14:textId="77777777" w:rsidR="00730511" w:rsidRPr="00A96A81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eastAsia="Times New Roman" w:hAnsi="Arial" w:cs="Arial"/>
          <w:color w:val="000000"/>
          <w:sz w:val="4"/>
          <w:szCs w:val="4"/>
          <w:shd w:val="clear" w:color="auto" w:fill="FFFFFF"/>
        </w:rPr>
      </w:pPr>
    </w:p>
    <w:p w14:paraId="7B53365B" w14:textId="77777777" w:rsidR="00730511" w:rsidRPr="00304125" w:rsidRDefault="00730511" w:rsidP="0073051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right="90"/>
        <w:jc w:val="center"/>
        <w:rPr>
          <w:rFonts w:ascii="Arial" w:eastAsia="Times New Roman" w:hAnsi="Arial" w:cs="Arial"/>
          <w:color w:val="000000"/>
          <w:sz w:val="4"/>
          <w:szCs w:val="4"/>
          <w:shd w:val="clear" w:color="auto" w:fill="FFFFFF"/>
        </w:rPr>
      </w:pPr>
    </w:p>
    <w:p w14:paraId="42593AF8" w14:textId="77777777" w:rsidR="00730511" w:rsidRPr="00CB579B" w:rsidRDefault="00730511" w:rsidP="00730511">
      <w:pPr>
        <w:jc w:val="both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</w:p>
    <w:p w14:paraId="743803F2" w14:textId="122D5DB8" w:rsidR="00730511" w:rsidRDefault="00730511" w:rsidP="00730511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Paul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brings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this chapter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to a close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he does so by 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presenting </w:t>
      </w:r>
      <w:r w:rsidR="00D844EC" w:rsidRPr="00D844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two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</w:t>
      </w:r>
      <w:r w:rsidR="00F677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and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</w:t>
      </w:r>
      <w:r w:rsidR="00846E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examples of what Christlikeness looks like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23FC6289" w14:textId="77777777" w:rsidR="00730511" w:rsidRDefault="00730511" w:rsidP="00730511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245CF2EB" w14:textId="2987465D" w:rsidR="00730511" w:rsidRPr="008E1DA1" w:rsidRDefault="00730511" w:rsidP="00730511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405A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Paul took the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________</w:t>
      </w:r>
      <w:r w:rsidRPr="00405A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of a Christlike life from the divine drawing board and he brought it down to everyday life where it could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be </w:t>
      </w:r>
      <w:r w:rsidR="001F48B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easily </w:t>
      </w:r>
      <w:r w:rsidRPr="00405A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seen and understood.</w:t>
      </w:r>
    </w:p>
    <w:p w14:paraId="1CDFF059" w14:textId="77777777" w:rsidR="00730511" w:rsidRPr="00304125" w:rsidRDefault="00730511" w:rsidP="00730511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14:paraId="1A17E642" w14:textId="4BEB5E88" w:rsidR="00730511" w:rsidRPr="0011321D" w:rsidRDefault="00730511" w:rsidP="00CB579B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11321D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11321D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Christlike Quality of </w:t>
      </w:r>
      <w:r w:rsidR="008A028C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</w:t>
      </w:r>
      <w:r w:rsidR="00846E7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D76F40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8A028C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AD19C6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8A028C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proofErr w:type="gramStart"/>
      <w:r w:rsidR="008A028C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8A028C" w:rsidRPr="008A028C">
        <w:rPr>
          <w:rStyle w:val="text"/>
          <w:rFonts w:ascii="Arial" w:hAnsi="Arial" w:cs="Arial"/>
          <w:color w:val="000000"/>
          <w:sz w:val="2"/>
          <w:szCs w:val="2"/>
        </w:rPr>
        <w:t>.</w:t>
      </w:r>
      <w:proofErr w:type="gramEnd"/>
      <w:r w:rsidR="00CB579B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375D36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CB579B" w:rsidRPr="00CB579B">
        <w:rPr>
          <w:rStyle w:val="text"/>
          <w:rFonts w:ascii="Arial" w:hAnsi="Arial" w:cs="Arial"/>
          <w:b/>
          <w:bCs/>
          <w:i/>
          <w:iCs/>
          <w:color w:val="000000"/>
        </w:rPr>
        <w:t>(</w:t>
      </w:r>
      <w:proofErr w:type="spellStart"/>
      <w:proofErr w:type="gramStart"/>
      <w:r w:rsidRPr="00CB579B">
        <w:rPr>
          <w:rStyle w:val="text"/>
          <w:rFonts w:ascii="Arial" w:hAnsi="Arial" w:cs="Arial"/>
          <w:b/>
          <w:bCs/>
          <w:i/>
          <w:iCs/>
          <w:color w:val="000000"/>
        </w:rPr>
        <w:t>vv</w:t>
      </w:r>
      <w:proofErr w:type="spellEnd"/>
      <w:proofErr w:type="gramEnd"/>
      <w:r w:rsidRPr="00CB579B">
        <w:rPr>
          <w:rStyle w:val="text"/>
          <w:rFonts w:ascii="Arial" w:hAnsi="Arial" w:cs="Arial"/>
          <w:b/>
          <w:bCs/>
          <w:i/>
          <w:iCs/>
          <w:color w:val="000000"/>
        </w:rPr>
        <w:t xml:space="preserve"> 19-21</w:t>
      </w:r>
      <w:r w:rsidR="00CB579B" w:rsidRPr="00CB579B">
        <w:rPr>
          <w:rStyle w:val="text"/>
          <w:rFonts w:ascii="Arial" w:hAnsi="Arial" w:cs="Arial"/>
          <w:b/>
          <w:bCs/>
          <w:i/>
          <w:iCs/>
          <w:color w:val="000000"/>
        </w:rPr>
        <w:t>)</w:t>
      </w:r>
    </w:p>
    <w:p w14:paraId="21E92348" w14:textId="77777777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07FB4891" w14:textId="05DF26A5" w:rsidR="00730511" w:rsidRPr="008E1DA1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Paul’s concern</w:t>
      </w:r>
      <w:r w:rsidR="00FC0BE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for the spiritual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</w:t>
      </w:r>
      <w:r w:rsidR="00D76F4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of his loved ones in the faith, prompted him to </w:t>
      </w:r>
      <w:r w:rsidRPr="00AB30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send Timothy to visit them and minister </w:t>
      </w:r>
      <w:r w:rsidR="00B674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to them </w:t>
      </w:r>
      <w:r w:rsidRPr="00AB30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in his place.</w:t>
      </w:r>
    </w:p>
    <w:p w14:paraId="4E1B9A1F" w14:textId="77777777" w:rsidR="00730511" w:rsidRPr="0011321D" w:rsidRDefault="00730511" w:rsidP="00730511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13F480FD" w14:textId="77777777" w:rsidR="00730511" w:rsidRPr="00524230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0018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vv</w:t>
      </w:r>
      <w:proofErr w:type="spellEnd"/>
      <w:r w:rsidRPr="000018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20-21</w:t>
      </w:r>
      <w:r w:rsidRPr="005242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524230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</w:rPr>
        <w:t>“</w:t>
      </w:r>
      <w:r w:rsidRPr="00524230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For I have no one</w:t>
      </w:r>
      <w:r w:rsidRPr="00524230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Pr="00524230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like him, who will be genuinely concerned for your welfare.</w:t>
      </w:r>
      <w:r w:rsidRPr="00524230">
        <w:rPr>
          <w:rStyle w:val="text"/>
          <w:rFonts w:ascii="Arial" w:hAnsi="Arial" w:cs="Arial"/>
          <w:i/>
          <w:iCs/>
          <w:color w:val="000000"/>
          <w:sz w:val="26"/>
          <w:szCs w:val="26"/>
          <w:vertAlign w:val="superscript"/>
        </w:rPr>
        <w:t> </w:t>
      </w:r>
      <w:r w:rsidRPr="00524230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For they all</w:t>
      </w:r>
      <w:r w:rsidRPr="00524230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Pr="00524230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seek their own interests, not those of Jesus Christ.”</w:t>
      </w:r>
    </w:p>
    <w:p w14:paraId="260528B4" w14:textId="77777777" w:rsidR="00730511" w:rsidRPr="0011321D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2EF73D1C" w14:textId="5836E496" w:rsidR="00730511" w:rsidRPr="00524230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B30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If </w:t>
      </w:r>
      <w:r w:rsidR="00E235A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we</w:t>
      </w:r>
      <w:r w:rsidRPr="00AB30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were to choose one word that would best summarize the content of these verses, it</w:t>
      </w:r>
      <w:r w:rsidRPr="005242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would be the word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____________</w:t>
      </w:r>
      <w:r w:rsidRPr="005242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14:paraId="5DF02C18" w14:textId="77777777" w:rsidR="00730511" w:rsidRPr="0011321D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61D87526" w14:textId="5C12346A" w:rsidR="00730511" w:rsidRPr="00C86AE3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86A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The word </w:t>
      </w:r>
      <w:r w:rsidRPr="00C86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‘compassion’</w:t>
      </w:r>
      <w:r w:rsidRPr="00C86A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844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means</w:t>
      </w:r>
      <w:r w:rsidRPr="00C86A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86AE3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 xml:space="preserve">“to </w:t>
      </w:r>
      <w:r w:rsidR="00F1451E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>_______</w:t>
      </w:r>
      <w:r w:rsidRPr="00C86AE3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Pr="00F1451E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>together</w:t>
      </w:r>
      <w:r w:rsidR="00D844EC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>,</w:t>
      </w:r>
      <w:r w:rsidRPr="00F1451E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</w:rPr>
        <w:t>”</w:t>
      </w:r>
      <w:r w:rsidRPr="00C8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A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literally “to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_____</w:t>
      </w:r>
      <w:r w:rsidRPr="00C86A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in the gut.” </w:t>
      </w:r>
    </w:p>
    <w:p w14:paraId="48132A3D" w14:textId="77777777" w:rsidR="00730511" w:rsidRPr="0011321D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22485488" w14:textId="283FB7E9" w:rsidR="00730511" w:rsidRPr="0011321D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The word translated </w:t>
      </w:r>
      <w:r w:rsidRPr="0011321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“genuinely”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is a word which actually means “of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___________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birth.”</w:t>
      </w:r>
    </w:p>
    <w:p w14:paraId="4BDFAE3C" w14:textId="77777777" w:rsidR="00730511" w:rsidRDefault="00730511" w:rsidP="00730511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F2C22EA" w14:textId="03A041F1" w:rsidR="00730511" w:rsidRPr="008E1DA1" w:rsidRDefault="00730511" w:rsidP="00730511">
      <w:pPr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Timothy was a man that Paul could depend on, </w:t>
      </w:r>
      <w:r w:rsidR="00D958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because</w:t>
      </w:r>
      <w:r w:rsidR="00BD7DB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he possessed a compassionate spirit that was simply 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_______</w:t>
      </w:r>
      <w:r w:rsidR="00D76F4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</w:t>
      </w:r>
      <w:r w:rsidR="00F145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___</w:t>
      </w:r>
      <w:r w:rsidRPr="008E1D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!</w:t>
      </w:r>
    </w:p>
    <w:p w14:paraId="3B445329" w14:textId="77777777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473711CD" w14:textId="0951B8E1" w:rsidR="00730511" w:rsidRPr="008E1DA1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8E1DA1">
        <w:rPr>
          <w:rStyle w:val="text"/>
          <w:rFonts w:ascii="Arial" w:hAnsi="Arial" w:cs="Arial"/>
          <w:color w:val="000000"/>
          <w:sz w:val="28"/>
          <w:szCs w:val="28"/>
        </w:rPr>
        <w:t xml:space="preserve">You get the idea that there was no other Christian in Rome </w:t>
      </w:r>
      <w:r w:rsidR="00A2562A">
        <w:rPr>
          <w:rStyle w:val="text"/>
          <w:rFonts w:ascii="Arial" w:hAnsi="Arial" w:cs="Arial"/>
          <w:color w:val="000000"/>
          <w:sz w:val="28"/>
          <w:szCs w:val="28"/>
        </w:rPr>
        <w:t xml:space="preserve">but Timothy </w:t>
      </w:r>
      <w:r w:rsidRPr="008E1DA1">
        <w:rPr>
          <w:rStyle w:val="text"/>
          <w:rFonts w:ascii="Arial" w:hAnsi="Arial" w:cs="Arial"/>
          <w:color w:val="000000"/>
          <w:sz w:val="28"/>
          <w:szCs w:val="28"/>
        </w:rPr>
        <w:t xml:space="preserve">that was willing to undertake this </w:t>
      </w:r>
      <w:r w:rsidR="00F1451E">
        <w:rPr>
          <w:rStyle w:val="text"/>
          <w:rFonts w:ascii="Arial" w:hAnsi="Arial" w:cs="Arial"/>
          <w:color w:val="000000"/>
          <w:sz w:val="28"/>
          <w:szCs w:val="28"/>
        </w:rPr>
        <w:t>_________</w:t>
      </w:r>
      <w:r w:rsidRPr="008E1DA1">
        <w:rPr>
          <w:rStyle w:val="text"/>
          <w:rFonts w:ascii="Arial" w:hAnsi="Arial" w:cs="Arial"/>
          <w:color w:val="000000"/>
          <w:sz w:val="28"/>
          <w:szCs w:val="28"/>
        </w:rPr>
        <w:t xml:space="preserve"> mission. </w:t>
      </w:r>
    </w:p>
    <w:p w14:paraId="26B2D15F" w14:textId="77777777" w:rsidR="00730511" w:rsidRPr="00297FAF" w:rsidRDefault="00730511" w:rsidP="00730511">
      <w:pPr>
        <w:jc w:val="both"/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</w:pPr>
    </w:p>
    <w:p w14:paraId="3516F291" w14:textId="2B771FC9" w:rsidR="00730511" w:rsidRPr="0074516E" w:rsidRDefault="00730511" w:rsidP="0073051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4516E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t xml:space="preserve"> The lesson to be learned is that…</w:t>
      </w:r>
      <w:r w:rsidRPr="0074516E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/>
          <w:shd w:val="clear" w:color="auto" w:fill="FFFFFF"/>
        </w:rPr>
        <w:t xml:space="preserve">    </w:t>
      </w:r>
    </w:p>
    <w:p w14:paraId="4C648256" w14:textId="77777777" w:rsidR="00730511" w:rsidRPr="004E3B3A" w:rsidRDefault="00730511" w:rsidP="00730511">
      <w:pPr>
        <w:jc w:val="center"/>
        <w:rPr>
          <w:rFonts w:ascii="Arial" w:eastAsia="Times New Roman" w:hAnsi="Arial" w:cs="Arial"/>
          <w:color w:val="000000"/>
          <w:sz w:val="8"/>
          <w:szCs w:val="8"/>
          <w:shd w:val="clear" w:color="auto" w:fill="FFFFFF"/>
        </w:rPr>
      </w:pPr>
    </w:p>
    <w:p w14:paraId="46E8F907" w14:textId="77777777" w:rsidR="00730511" w:rsidRPr="004E3B3A" w:rsidRDefault="00730511" w:rsidP="00730511">
      <w:pPr>
        <w:jc w:val="center"/>
        <w:rPr>
          <w:rFonts w:ascii="Arial" w:eastAsia="Times New Roman" w:hAnsi="Arial" w:cs="Arial"/>
          <w:i/>
          <w:iCs/>
          <w:color w:val="000000"/>
          <w:sz w:val="8"/>
          <w:szCs w:val="8"/>
          <w:shd w:val="clear" w:color="auto" w:fill="FFFFFF"/>
        </w:rPr>
      </w:pPr>
    </w:p>
    <w:p w14:paraId="72A66EEF" w14:textId="676923F7" w:rsidR="00730511" w:rsidRPr="00F1451E" w:rsidRDefault="00730511" w:rsidP="00F1451E">
      <w:pPr>
        <w:jc w:val="center"/>
        <w:rPr>
          <w:rStyle w:val="text"/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0412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God is looking for men and women who will put </w:t>
      </w:r>
      <w:r w:rsidR="00F1451E" w:rsidRPr="00375D36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_______</w:t>
      </w:r>
      <w:r w:rsidRPr="00375D36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412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before </w:t>
      </w:r>
      <w:r w:rsidR="00F1451E" w:rsidRPr="00375D36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______</w:t>
      </w:r>
      <w:r w:rsidR="003673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B330044" w14:textId="77777777" w:rsidR="00CB579B" w:rsidRDefault="00CB579B" w:rsidP="0000189C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14:paraId="51683962" w14:textId="4852AA5D" w:rsidR="00730511" w:rsidRPr="00CB579B" w:rsidRDefault="00730511" w:rsidP="0000189C">
      <w:pPr>
        <w:jc w:val="both"/>
        <w:rPr>
          <w:rStyle w:val="text"/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11321D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II.  </w:t>
      </w:r>
      <w:r w:rsidRPr="0011321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The Christlike Quality Of </w:t>
      </w:r>
      <w:r w:rsidR="00F145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        </w:t>
      </w:r>
      <w:proofErr w:type="gramStart"/>
      <w:r w:rsidR="00F145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F1451E" w:rsidRPr="00F1451E">
        <w:rPr>
          <w:rFonts w:ascii="Arial" w:eastAsia="Times New Roman" w:hAnsi="Arial" w:cs="Arial"/>
          <w:color w:val="000000"/>
          <w:sz w:val="2"/>
          <w:szCs w:val="2"/>
          <w:shd w:val="clear" w:color="auto" w:fill="FFFFFF"/>
        </w:rPr>
        <w:t>.</w:t>
      </w:r>
      <w:proofErr w:type="gramEnd"/>
      <w:r w:rsidR="00CB579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75D3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B579B" w:rsidRPr="00CB579B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>(</w:t>
      </w:r>
      <w:proofErr w:type="spellStart"/>
      <w:proofErr w:type="gramStart"/>
      <w:r w:rsidRPr="00CB579B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>vv</w:t>
      </w:r>
      <w:proofErr w:type="spellEnd"/>
      <w:proofErr w:type="gramEnd"/>
      <w:r w:rsidRPr="00CB579B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 xml:space="preserve"> 22-24</w:t>
      </w:r>
      <w:r w:rsidR="00CB579B" w:rsidRPr="00CB579B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>)</w:t>
      </w:r>
      <w:r w:rsidRPr="0011321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266E34C7" w14:textId="77777777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6CEB7767" w14:textId="7D4C5E36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11321D">
        <w:rPr>
          <w:rStyle w:val="text"/>
          <w:rFonts w:ascii="Arial" w:hAnsi="Arial" w:cs="Arial"/>
          <w:color w:val="000000"/>
          <w:sz w:val="28"/>
          <w:szCs w:val="28"/>
        </w:rPr>
        <w:t>The words that are translated “</w:t>
      </w:r>
      <w:r w:rsidRPr="0011321D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proven worth” 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literally mean “approval that is gained through </w:t>
      </w:r>
      <w:r w:rsidR="00F1451E"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>.”</w:t>
      </w:r>
    </w:p>
    <w:p w14:paraId="2050A4B4" w14:textId="77777777" w:rsidR="00730511" w:rsidRDefault="00730511" w:rsidP="00730511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50CB51A6" w14:textId="0194AEDA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Paul </w:t>
      </w:r>
      <w:r w:rsidRPr="002B631A">
        <w:rPr>
          <w:rStyle w:val="text"/>
          <w:rFonts w:ascii="Arial" w:hAnsi="Arial" w:cs="Arial"/>
          <w:color w:val="000000"/>
          <w:sz w:val="28"/>
          <w:szCs w:val="28"/>
        </w:rPr>
        <w:t>was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 talking about a consistent life of </w:t>
      </w:r>
      <w:r w:rsidR="00F1451E"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="00846E73">
        <w:rPr>
          <w:rStyle w:val="text"/>
          <w:rFonts w:ascii="Arial" w:hAnsi="Arial" w:cs="Arial"/>
          <w:color w:val="000000"/>
          <w:sz w:val="28"/>
          <w:szCs w:val="28"/>
        </w:rPr>
        <w:t>_</w:t>
      </w:r>
      <w:r w:rsidR="00F1451E"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 to God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. </w:t>
      </w:r>
      <w:r w:rsidRPr="002B631A">
        <w:rPr>
          <w:rStyle w:val="text"/>
          <w:rFonts w:ascii="Arial" w:hAnsi="Arial" w:cs="Arial"/>
          <w:color w:val="000000"/>
          <w:sz w:val="26"/>
          <w:szCs w:val="26"/>
        </w:rPr>
        <w:t xml:space="preserve">And </w:t>
      </w:r>
      <w:r w:rsidR="00857D30">
        <w:rPr>
          <w:rStyle w:val="text"/>
          <w:rFonts w:ascii="Arial" w:hAnsi="Arial" w:cs="Arial"/>
          <w:color w:val="000000"/>
          <w:sz w:val="26"/>
          <w:szCs w:val="26"/>
        </w:rPr>
        <w:t>unfortunately</w:t>
      </w:r>
      <w:r w:rsidRPr="002B631A">
        <w:rPr>
          <w:rStyle w:val="text"/>
          <w:rFonts w:ascii="Arial" w:hAnsi="Arial" w:cs="Arial"/>
          <w:color w:val="000000"/>
          <w:sz w:val="26"/>
          <w:szCs w:val="26"/>
        </w:rPr>
        <w:t xml:space="preserve">, there isn’t much of that today!           </w:t>
      </w:r>
    </w:p>
    <w:p w14:paraId="2308395A" w14:textId="77777777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0D8D08B1" w14:textId="77777777" w:rsidR="00730511" w:rsidRPr="0011321D" w:rsidRDefault="00730511" w:rsidP="00730511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Paul continued in </w:t>
      </w:r>
      <w:r w:rsidRPr="00F976E2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 22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 by saying, </w:t>
      </w:r>
      <w:r w:rsidRPr="00304125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“how</w:t>
      </w:r>
      <w:r w:rsidRPr="00304125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Pr="00304125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as a son</w:t>
      </w:r>
      <w:r w:rsidRPr="00304125">
        <w:rPr>
          <w:rStyle w:val="text"/>
          <w:rFonts w:ascii="Arial" w:hAnsi="Arial" w:cs="Arial"/>
          <w:i/>
          <w:iCs/>
          <w:color w:val="000000"/>
          <w:sz w:val="26"/>
          <w:szCs w:val="26"/>
          <w:vertAlign w:val="superscript"/>
        </w:rPr>
        <w:t xml:space="preserve"> </w:t>
      </w:r>
      <w:r w:rsidRPr="00304125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with a father</w:t>
      </w:r>
      <w:r w:rsidRPr="00304125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Pr="00304125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he has served with me in the Gospel.”</w:t>
      </w:r>
      <w:r w:rsidRPr="001132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14:paraId="76931D5A" w14:textId="77777777" w:rsidR="00730511" w:rsidRPr="0011321D" w:rsidRDefault="00730511" w:rsidP="00730511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</w:p>
    <w:p w14:paraId="04DA0899" w14:textId="7B35DEA8" w:rsidR="00730511" w:rsidRPr="002B631A" w:rsidRDefault="00730511" w:rsidP="00730511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2B631A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Remember, Timothy was with Paul at the very beginning when the church at Philippi was established. He had </w:t>
      </w:r>
      <w:r w:rsidR="00F1451E">
        <w:rPr>
          <w:rStyle w:val="apple-converted-space"/>
          <w:rFonts w:ascii="Arial" w:hAnsi="Arial" w:cs="Arial"/>
          <w:color w:val="000000"/>
          <w:sz w:val="28"/>
          <w:szCs w:val="28"/>
        </w:rPr>
        <w:t>____</w:t>
      </w:r>
      <w:r w:rsidR="00D76F40">
        <w:rPr>
          <w:rStyle w:val="apple-converted-space"/>
          <w:rFonts w:ascii="Arial" w:hAnsi="Arial" w:cs="Arial"/>
          <w:color w:val="000000"/>
          <w:sz w:val="28"/>
          <w:szCs w:val="28"/>
        </w:rPr>
        <w:t>_</w:t>
      </w:r>
      <w:r w:rsidR="00846E73">
        <w:rPr>
          <w:rStyle w:val="apple-converted-space"/>
          <w:rFonts w:ascii="Arial" w:hAnsi="Arial" w:cs="Arial"/>
          <w:color w:val="000000"/>
          <w:sz w:val="28"/>
          <w:szCs w:val="28"/>
        </w:rPr>
        <w:t>_</w:t>
      </w:r>
      <w:r w:rsidR="00F1451E">
        <w:rPr>
          <w:rStyle w:val="apple-converted-space"/>
          <w:rFonts w:ascii="Arial" w:hAnsi="Arial" w:cs="Arial"/>
          <w:color w:val="000000"/>
          <w:sz w:val="28"/>
          <w:szCs w:val="28"/>
        </w:rPr>
        <w:t>___</w:t>
      </w:r>
      <w:r w:rsidRPr="002B631A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well, and he was </w:t>
      </w:r>
      <w:r w:rsidR="00F1451E">
        <w:rPr>
          <w:rStyle w:val="apple-converted-space"/>
          <w:rFonts w:ascii="Arial" w:hAnsi="Arial" w:cs="Arial"/>
          <w:color w:val="000000"/>
          <w:sz w:val="28"/>
          <w:szCs w:val="28"/>
        </w:rPr>
        <w:t>________</w:t>
      </w:r>
      <w:r w:rsidR="00846E73">
        <w:rPr>
          <w:rStyle w:val="apple-converted-space"/>
          <w:rFonts w:ascii="Arial" w:hAnsi="Arial" w:cs="Arial"/>
          <w:color w:val="000000"/>
          <w:sz w:val="28"/>
          <w:szCs w:val="28"/>
        </w:rPr>
        <w:t>_</w:t>
      </w:r>
      <w:r w:rsidR="00F1451E">
        <w:rPr>
          <w:rStyle w:val="apple-converted-space"/>
          <w:rFonts w:ascii="Arial" w:hAnsi="Arial" w:cs="Arial"/>
          <w:color w:val="000000"/>
          <w:sz w:val="28"/>
          <w:szCs w:val="28"/>
        </w:rPr>
        <w:t>___</w:t>
      </w:r>
      <w:r w:rsidRPr="002B631A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well</w:t>
      </w:r>
      <w:r w:rsidR="003673D8">
        <w:rPr>
          <w:rStyle w:val="apple-converted-space"/>
          <w:rFonts w:ascii="Arial" w:hAnsi="Arial" w:cs="Arial"/>
          <w:color w:val="000000"/>
          <w:sz w:val="28"/>
          <w:szCs w:val="28"/>
        </w:rPr>
        <w:t>.</w:t>
      </w:r>
    </w:p>
    <w:p w14:paraId="3B8895A5" w14:textId="77777777" w:rsidR="00730511" w:rsidRPr="00297FAF" w:rsidRDefault="00730511" w:rsidP="00730511">
      <w:pPr>
        <w:jc w:val="both"/>
        <w:rPr>
          <w:rStyle w:val="text"/>
          <w:rFonts w:ascii="Arial" w:hAnsi="Arial" w:cs="Arial"/>
          <w:color w:val="000000"/>
          <w:sz w:val="31"/>
          <w:szCs w:val="31"/>
        </w:rPr>
      </w:pPr>
    </w:p>
    <w:p w14:paraId="01E1C066" w14:textId="74A35E69" w:rsidR="00730511" w:rsidRPr="00A96A81" w:rsidRDefault="00730511" w:rsidP="0073051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96A81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t>The lesson to be learned</w:t>
      </w:r>
      <w:r w:rsidR="005B010B" w:rsidRPr="00A96A81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t xml:space="preserve"> </w:t>
      </w:r>
      <w:r w:rsidRPr="00A96A81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t>is that…</w:t>
      </w:r>
      <w:r w:rsidRPr="00A96A81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4" w:space="0" w:color="auto"/>
          <w:shd w:val="clear" w:color="auto" w:fill="FFFFFF"/>
        </w:rPr>
        <w:t xml:space="preserve">    </w:t>
      </w:r>
    </w:p>
    <w:p w14:paraId="4C9EBA48" w14:textId="77777777" w:rsidR="00730511" w:rsidRPr="004E3B3A" w:rsidRDefault="00730511" w:rsidP="00730511">
      <w:pPr>
        <w:ind w:left="180"/>
        <w:jc w:val="center"/>
        <w:rPr>
          <w:rFonts w:ascii="Arial" w:eastAsia="Times New Roman" w:hAnsi="Arial" w:cs="Arial"/>
          <w:color w:val="000000"/>
          <w:sz w:val="8"/>
          <w:szCs w:val="8"/>
          <w:shd w:val="clear" w:color="auto" w:fill="FFFFFF"/>
        </w:rPr>
      </w:pPr>
    </w:p>
    <w:p w14:paraId="005D42F7" w14:textId="77777777" w:rsidR="00730511" w:rsidRPr="004E3B3A" w:rsidRDefault="00730511" w:rsidP="00730511">
      <w:pPr>
        <w:ind w:left="180"/>
        <w:jc w:val="center"/>
        <w:rPr>
          <w:rStyle w:val="text"/>
          <w:rFonts w:ascii="Arial" w:hAnsi="Arial" w:cs="Arial"/>
          <w:i/>
          <w:iCs/>
          <w:color w:val="000000"/>
          <w:sz w:val="8"/>
          <w:szCs w:val="8"/>
        </w:rPr>
      </w:pPr>
    </w:p>
    <w:p w14:paraId="14DEA9F1" w14:textId="5CABBE54" w:rsidR="00730511" w:rsidRPr="00304125" w:rsidRDefault="00730511" w:rsidP="00730511">
      <w:pPr>
        <w:ind w:left="180"/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304125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God is looking for 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people</w:t>
      </w:r>
      <w:r w:rsidRPr="00304125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who will put </w:t>
      </w:r>
      <w:r w:rsidR="00F1451E" w:rsidRPr="00F1451E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__________</w:t>
      </w:r>
      <w:r w:rsidRPr="00304125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before </w:t>
      </w:r>
      <w:r w:rsidR="00F1451E" w:rsidRPr="00F1451E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</w:t>
      </w:r>
      <w:r w:rsidR="00D76F40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</w:t>
      </w:r>
      <w:r w:rsidR="00F1451E" w:rsidRPr="00F1451E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_______</w:t>
      </w:r>
      <w:r w:rsidR="00D922CB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</w:p>
    <w:p w14:paraId="3D2A3C79" w14:textId="77777777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185EBF77" w14:textId="6B765710" w:rsidR="00730511" w:rsidRPr="0011321D" w:rsidRDefault="00730511" w:rsidP="00730511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11321D">
        <w:rPr>
          <w:rStyle w:val="text"/>
          <w:rFonts w:ascii="Arial" w:hAnsi="Arial" w:cs="Arial"/>
          <w:color w:val="000000"/>
          <w:sz w:val="28"/>
          <w:szCs w:val="28"/>
        </w:rPr>
        <w:t>By the way, do you know what Timothy’s name means</w:t>
      </w:r>
      <w:r>
        <w:rPr>
          <w:rStyle w:val="text"/>
          <w:rFonts w:ascii="Arial" w:hAnsi="Arial" w:cs="Arial"/>
          <w:color w:val="000000"/>
          <w:sz w:val="28"/>
          <w:szCs w:val="28"/>
        </w:rPr>
        <w:t>?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665070">
        <w:rPr>
          <w:rStyle w:val="text"/>
          <w:rFonts w:ascii="Arial" w:hAnsi="Arial" w:cs="Arial"/>
          <w:color w:val="000000"/>
          <w:sz w:val="28"/>
          <w:szCs w:val="28"/>
        </w:rPr>
        <w:t>I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t means “he </w:t>
      </w:r>
      <w:r w:rsidR="00F1451E"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 xml:space="preserve"> God</w:t>
      </w:r>
      <w:r w:rsidR="00D922CB">
        <w:rPr>
          <w:rStyle w:val="text"/>
          <w:rFonts w:ascii="Arial" w:hAnsi="Arial" w:cs="Arial"/>
          <w:color w:val="000000"/>
          <w:sz w:val="28"/>
          <w:szCs w:val="28"/>
        </w:rPr>
        <w:t>!</w:t>
      </w:r>
      <w:r w:rsidRPr="0011321D">
        <w:rPr>
          <w:rStyle w:val="text"/>
          <w:rFonts w:ascii="Arial" w:hAnsi="Arial" w:cs="Arial"/>
          <w:color w:val="000000"/>
          <w:sz w:val="28"/>
          <w:szCs w:val="28"/>
        </w:rPr>
        <w:t>”</w:t>
      </w:r>
    </w:p>
    <w:p w14:paraId="05E3E531" w14:textId="77777777" w:rsidR="00730511" w:rsidRPr="00F976E2" w:rsidRDefault="00730511" w:rsidP="00730511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14:paraId="12DC3BAE" w14:textId="77777777" w:rsidR="00730511" w:rsidRPr="0011321D" w:rsidRDefault="00730511" w:rsidP="00730511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1321D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Conclusion</w:t>
      </w:r>
      <w:r w:rsidRPr="0035017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25EA4280" w14:textId="587BAC81" w:rsidR="00730511" w:rsidRPr="008A3D41" w:rsidRDefault="00730511" w:rsidP="00730511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2705FC7F" w14:textId="022467DA" w:rsidR="00730511" w:rsidRPr="008A3D41" w:rsidRDefault="006572D9" w:rsidP="008A3D41">
      <w:pPr>
        <w:ind w:left="360" w:right="360"/>
        <w:jc w:val="both"/>
        <w:rPr>
          <w:rStyle w:val="text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Here’s the question we all must answer</w:t>
      </w:r>
      <w:r w:rsidR="001F19F0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1F19F0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H</w:t>
      </w:r>
      <w:r w:rsidR="00730511" w:rsidRPr="005B06E8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ow does </w:t>
      </w:r>
      <w:r w:rsidRPr="006572D9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</w:t>
      </w:r>
      <w:r w:rsidR="00730511" w:rsidRPr="006572D9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6572D9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______</w:t>
      </w:r>
      <w:r w:rsidR="00730511" w:rsidRPr="005B06E8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match up with the Christlike qualities of compassion and consistency?</w:t>
      </w:r>
    </w:p>
    <w:p w14:paraId="2BB45F5E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1BB5AB6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B93CF7C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08B99F3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69DA0D9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683066B1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3E0930A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975AF16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2CAD1A2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9D90A65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67096AB" w14:textId="1E9E3301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6178268" w14:textId="3EF2AFD7" w:rsidR="00CB579B" w:rsidRDefault="00CB579B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EC9FE03" w14:textId="77777777" w:rsidR="00D76F40" w:rsidRDefault="00D76F40" w:rsidP="00CB579B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C7C4B8D" w14:textId="0BA47761" w:rsidR="005B06E8" w:rsidRDefault="005B06E8" w:rsidP="0074516E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3149E6B" w14:textId="77777777" w:rsidR="008A3D41" w:rsidRDefault="008A3D41" w:rsidP="0074516E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205AEF8" w14:textId="77777777" w:rsidR="00730511" w:rsidRDefault="00730511" w:rsidP="00730511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F161DFC" w14:textId="77777777" w:rsidR="00730511" w:rsidRDefault="00730511" w:rsidP="00730511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E8927BD" w14:textId="77777777" w:rsidR="00730511" w:rsidRDefault="00730511" w:rsidP="00730511">
      <w:pPr>
        <w:rPr>
          <w:sz w:val="28"/>
          <w:szCs w:val="28"/>
        </w:rPr>
      </w:pPr>
    </w:p>
    <w:p w14:paraId="0EC63350" w14:textId="77777777" w:rsidR="00730511" w:rsidRPr="00FE21DA" w:rsidRDefault="00730511" w:rsidP="00730511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Don Jennings, II</w:t>
      </w:r>
    </w:p>
    <w:p w14:paraId="64AB39A2" w14:textId="77777777" w:rsidR="00730511" w:rsidRPr="00FE21DA" w:rsidRDefault="00730511" w:rsidP="00730511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Hope Bible Fellowship</w:t>
      </w:r>
    </w:p>
    <w:p w14:paraId="17CEF730" w14:textId="77777777" w:rsidR="00730511" w:rsidRDefault="00EF54DC" w:rsidP="00730511">
      <w:pPr>
        <w:jc w:val="right"/>
      </w:pPr>
      <w:r>
        <w:rPr>
          <w:color w:val="000000" w:themeColor="text1"/>
          <w:sz w:val="20"/>
          <w:szCs w:val="20"/>
        </w:rPr>
        <w:t>March 12</w:t>
      </w:r>
      <w:r w:rsidR="00730511" w:rsidRPr="00FE21DA">
        <w:rPr>
          <w:color w:val="000000" w:themeColor="text1"/>
          <w:sz w:val="20"/>
          <w:szCs w:val="20"/>
        </w:rPr>
        <w:t>, 2023</w:t>
      </w:r>
    </w:p>
    <w:sectPr w:rsidR="00730511" w:rsidSect="00936E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1"/>
    <w:rsid w:val="0000189C"/>
    <w:rsid w:val="000411BA"/>
    <w:rsid w:val="001153C9"/>
    <w:rsid w:val="00191BF2"/>
    <w:rsid w:val="001F19F0"/>
    <w:rsid w:val="001F48B6"/>
    <w:rsid w:val="00245222"/>
    <w:rsid w:val="00261CF1"/>
    <w:rsid w:val="00297FAF"/>
    <w:rsid w:val="00344ECF"/>
    <w:rsid w:val="0035017A"/>
    <w:rsid w:val="00356029"/>
    <w:rsid w:val="003673D8"/>
    <w:rsid w:val="00375D36"/>
    <w:rsid w:val="00384AAF"/>
    <w:rsid w:val="004E3B3A"/>
    <w:rsid w:val="005B010B"/>
    <w:rsid w:val="005B06E8"/>
    <w:rsid w:val="006572D9"/>
    <w:rsid w:val="00665070"/>
    <w:rsid w:val="00730511"/>
    <w:rsid w:val="0074516E"/>
    <w:rsid w:val="007F5AB8"/>
    <w:rsid w:val="00846E73"/>
    <w:rsid w:val="00857D30"/>
    <w:rsid w:val="008A028C"/>
    <w:rsid w:val="008A3D41"/>
    <w:rsid w:val="00974581"/>
    <w:rsid w:val="009835ED"/>
    <w:rsid w:val="009A1E7D"/>
    <w:rsid w:val="00A25311"/>
    <w:rsid w:val="00A2562A"/>
    <w:rsid w:val="00A96A81"/>
    <w:rsid w:val="00AB1012"/>
    <w:rsid w:val="00AD19C6"/>
    <w:rsid w:val="00B674B5"/>
    <w:rsid w:val="00BD7DB1"/>
    <w:rsid w:val="00C462AF"/>
    <w:rsid w:val="00CB579B"/>
    <w:rsid w:val="00D71240"/>
    <w:rsid w:val="00D76F40"/>
    <w:rsid w:val="00D844EC"/>
    <w:rsid w:val="00D922CB"/>
    <w:rsid w:val="00D95860"/>
    <w:rsid w:val="00E235AB"/>
    <w:rsid w:val="00EF54DC"/>
    <w:rsid w:val="00F1451E"/>
    <w:rsid w:val="00F51817"/>
    <w:rsid w:val="00F67719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FE6F9"/>
  <w15:chartTrackingRefBased/>
  <w15:docId w15:val="{3FBCECE3-CDEF-C04F-8DC2-D20071B1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0511"/>
  </w:style>
  <w:style w:type="character" w:customStyle="1" w:styleId="text">
    <w:name w:val="text"/>
    <w:basedOn w:val="DefaultParagraphFont"/>
    <w:rsid w:val="0073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 Jennings</cp:lastModifiedBy>
  <cp:revision>48</cp:revision>
  <cp:lastPrinted>2023-03-08T19:06:00Z</cp:lastPrinted>
  <dcterms:created xsi:type="dcterms:W3CDTF">2023-02-22T21:16:00Z</dcterms:created>
  <dcterms:modified xsi:type="dcterms:W3CDTF">2023-03-09T16:03:00Z</dcterms:modified>
</cp:coreProperties>
</file>