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2CF" w:rsidRPr="004D3AAF" w:rsidRDefault="007E42CF" w:rsidP="007E42CF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4D3AAF">
        <w:rPr>
          <w:rFonts w:ascii="Arial" w:hAnsi="Arial" w:cs="Arial"/>
          <w:b/>
          <w:i/>
          <w:iCs/>
          <w:sz w:val="28"/>
          <w:szCs w:val="28"/>
        </w:rPr>
        <w:t>Palm Sunday Morning</w:t>
      </w:r>
    </w:p>
    <w:p w:rsidR="007E42CF" w:rsidRDefault="007E42CF" w:rsidP="007E42CF">
      <w:pPr>
        <w:jc w:val="center"/>
        <w:rPr>
          <w:rFonts w:ascii="Arial" w:hAnsi="Arial" w:cs="Arial"/>
          <w:b/>
          <w:sz w:val="28"/>
          <w:szCs w:val="28"/>
        </w:rPr>
      </w:pPr>
    </w:p>
    <w:p w:rsidR="007E42CF" w:rsidRPr="004D3AAF" w:rsidRDefault="007E42CF" w:rsidP="007E42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One Unforgettable Friday</w:t>
      </w:r>
    </w:p>
    <w:p w:rsidR="007E42CF" w:rsidRDefault="007E42CF" w:rsidP="007E42CF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7E42CF" w:rsidRPr="004D3AAF" w:rsidRDefault="007E42CF" w:rsidP="007E42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3AAF">
        <w:rPr>
          <w:rFonts w:ascii="Arial" w:hAnsi="Arial" w:cs="Arial"/>
          <w:b/>
          <w:bCs/>
          <w:sz w:val="28"/>
          <w:szCs w:val="28"/>
        </w:rPr>
        <w:t>Matthew 27:20-37</w:t>
      </w:r>
    </w:p>
    <w:p w:rsidR="007E42CF" w:rsidRPr="00BF416C" w:rsidRDefault="007E42CF" w:rsidP="007E42CF">
      <w:pPr>
        <w:jc w:val="both"/>
        <w:rPr>
          <w:rFonts w:ascii="Arial" w:hAnsi="Arial" w:cs="Arial"/>
          <w:bCs/>
          <w:sz w:val="32"/>
          <w:szCs w:val="32"/>
        </w:rPr>
      </w:pPr>
    </w:p>
    <w:p w:rsidR="007E42CF" w:rsidRPr="003A26D6" w:rsidRDefault="007E42CF" w:rsidP="007E42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650"/>
        </w:tabs>
        <w:ind w:left="810" w:right="1080"/>
        <w:jc w:val="both"/>
        <w:rPr>
          <w:rFonts w:ascii="Arial" w:hAnsi="Arial" w:cs="Arial"/>
          <w:bCs/>
          <w:sz w:val="28"/>
          <w:szCs w:val="28"/>
        </w:rPr>
      </w:pPr>
      <w:r w:rsidRPr="00CE219B">
        <w:rPr>
          <w:rFonts w:ascii="Arial" w:hAnsi="Arial" w:cs="Arial"/>
          <w:bCs/>
          <w:sz w:val="28"/>
          <w:szCs w:val="28"/>
        </w:rPr>
        <w:t>All too often we talk so casually and so carelessly about the cross, when in reality we know so very little about it</w:t>
      </w:r>
      <w:r w:rsidR="00780862">
        <w:rPr>
          <w:rFonts w:ascii="Arial" w:hAnsi="Arial" w:cs="Arial"/>
          <w:bCs/>
          <w:sz w:val="28"/>
          <w:szCs w:val="28"/>
        </w:rPr>
        <w:t>.</w:t>
      </w:r>
      <w:r w:rsidRPr="00CE219B">
        <w:rPr>
          <w:rFonts w:ascii="Arial" w:hAnsi="Arial" w:cs="Arial"/>
          <w:bCs/>
          <w:sz w:val="28"/>
          <w:szCs w:val="28"/>
        </w:rPr>
        <w:t xml:space="preserve"> And that’s an unfortunate thing,</w:t>
      </w:r>
      <w:r w:rsidRPr="003A26D6">
        <w:rPr>
          <w:rFonts w:ascii="Arial" w:hAnsi="Arial" w:cs="Arial"/>
          <w:bCs/>
          <w:sz w:val="28"/>
          <w:szCs w:val="28"/>
        </w:rPr>
        <w:t xml:space="preserve"> especially given the fact that that was where and how our Savior died!</w:t>
      </w:r>
    </w:p>
    <w:p w:rsidR="007E42CF" w:rsidRPr="00BF416C" w:rsidRDefault="007E42CF" w:rsidP="007E42CF">
      <w:pPr>
        <w:tabs>
          <w:tab w:val="left" w:pos="7650"/>
        </w:tabs>
        <w:jc w:val="both"/>
        <w:rPr>
          <w:rFonts w:ascii="Arial" w:eastAsiaTheme="minorEastAsia" w:hAnsi="Arial" w:cs="Arial"/>
          <w:iCs/>
          <w:sz w:val="32"/>
          <w:szCs w:val="32"/>
        </w:rPr>
      </w:pPr>
    </w:p>
    <w:p w:rsidR="007E42CF" w:rsidRPr="00D66B0E" w:rsidRDefault="007E42CF" w:rsidP="007E42CF">
      <w:pPr>
        <w:tabs>
          <w:tab w:val="left" w:pos="7650"/>
        </w:tabs>
        <w:jc w:val="both"/>
        <w:rPr>
          <w:rFonts w:ascii="Arial" w:eastAsiaTheme="minorEastAsia" w:hAnsi="Arial" w:cs="Arial"/>
          <w:b/>
          <w:bCs/>
          <w:iCs/>
          <w:sz w:val="28"/>
          <w:szCs w:val="28"/>
        </w:rPr>
      </w:pPr>
      <w:r w:rsidRPr="004D3AAF">
        <w:rPr>
          <w:rFonts w:ascii="Arial" w:eastAsiaTheme="minorEastAsia" w:hAnsi="Arial" w:cs="Arial"/>
          <w:b/>
          <w:bCs/>
          <w:iCs/>
          <w:sz w:val="28"/>
          <w:szCs w:val="28"/>
        </w:rPr>
        <w:t xml:space="preserve">I.  </w:t>
      </w:r>
      <w:r w:rsidRPr="004D3AAF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 xml:space="preserve">Jesus’ </w:t>
      </w:r>
      <w:r w:rsidR="00CE219B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 xml:space="preserve">                    </w:t>
      </w:r>
      <w:r w:rsidRPr="004D3AAF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 xml:space="preserve"> To Golgotha</w:t>
      </w:r>
      <w:r w:rsidRPr="004D3AAF">
        <w:rPr>
          <w:rFonts w:ascii="Arial" w:eastAsiaTheme="minorEastAsia" w:hAnsi="Arial" w:cs="Arial"/>
          <w:b/>
          <w:bCs/>
          <w:iCs/>
          <w:sz w:val="28"/>
          <w:szCs w:val="28"/>
        </w:rPr>
        <w:t xml:space="preserve"> </w:t>
      </w:r>
      <w:r w:rsidRPr="00D66B0E">
        <w:rPr>
          <w:rFonts w:ascii="Arial" w:eastAsiaTheme="minorEastAsia" w:hAnsi="Arial" w:cs="Arial"/>
          <w:i/>
        </w:rPr>
        <w:t>(</w:t>
      </w:r>
      <w:proofErr w:type="spellStart"/>
      <w:r w:rsidRPr="00D66B0E">
        <w:rPr>
          <w:rFonts w:ascii="Arial" w:eastAsiaTheme="minorEastAsia" w:hAnsi="Arial" w:cs="Arial"/>
          <w:i/>
        </w:rPr>
        <w:t>vv</w:t>
      </w:r>
      <w:proofErr w:type="spellEnd"/>
      <w:r w:rsidRPr="00D66B0E">
        <w:rPr>
          <w:rFonts w:ascii="Arial" w:eastAsiaTheme="minorEastAsia" w:hAnsi="Arial" w:cs="Arial"/>
          <w:i/>
        </w:rPr>
        <w:t xml:space="preserve"> 31-34) </w:t>
      </w:r>
    </w:p>
    <w:p w:rsidR="007E42CF" w:rsidRPr="00BF416C" w:rsidRDefault="007E42CF" w:rsidP="007E42CF">
      <w:pPr>
        <w:tabs>
          <w:tab w:val="left" w:pos="7650"/>
        </w:tabs>
        <w:jc w:val="both"/>
        <w:rPr>
          <w:rFonts w:ascii="Arial" w:eastAsiaTheme="minorEastAsia" w:hAnsi="Arial" w:cs="Arial"/>
          <w:iCs/>
          <w:sz w:val="28"/>
          <w:szCs w:val="28"/>
        </w:rPr>
      </w:pPr>
    </w:p>
    <w:p w:rsidR="007E42CF" w:rsidRPr="00913113" w:rsidRDefault="007E42CF" w:rsidP="007E42CF">
      <w:pPr>
        <w:tabs>
          <w:tab w:val="left" w:pos="7650"/>
        </w:tabs>
        <w:ind w:left="180"/>
        <w:jc w:val="both"/>
        <w:rPr>
          <w:rFonts w:ascii="Arial" w:eastAsiaTheme="minorEastAsia" w:hAnsi="Arial" w:cs="Arial"/>
          <w:iCs/>
          <w:sz w:val="28"/>
          <w:szCs w:val="28"/>
        </w:rPr>
      </w:pPr>
      <w:r w:rsidRPr="00913113">
        <w:rPr>
          <w:rFonts w:ascii="Arial" w:eastAsiaTheme="minorEastAsia" w:hAnsi="Arial" w:cs="Arial"/>
          <w:iCs/>
          <w:sz w:val="28"/>
          <w:szCs w:val="28"/>
        </w:rPr>
        <w:t xml:space="preserve">Under Pilate’s orders, Jesus was turned over to the execution squad, which according to Roman history normally consisted of </w:t>
      </w:r>
      <w:r w:rsidR="00DF4C1A">
        <w:rPr>
          <w:rFonts w:ascii="Arial" w:eastAsiaTheme="minorEastAsia" w:hAnsi="Arial" w:cs="Arial"/>
          <w:iCs/>
          <w:sz w:val="28"/>
          <w:szCs w:val="28"/>
        </w:rPr>
        <w:t>__</w:t>
      </w:r>
      <w:r w:rsidRPr="00913113">
        <w:rPr>
          <w:rFonts w:ascii="Arial" w:eastAsiaTheme="minorEastAsia" w:hAnsi="Arial" w:cs="Arial"/>
          <w:iCs/>
          <w:sz w:val="28"/>
          <w:szCs w:val="28"/>
        </w:rPr>
        <w:t xml:space="preserve"> legionnaires </w:t>
      </w:r>
      <w:r>
        <w:rPr>
          <w:rFonts w:ascii="Arial" w:eastAsiaTheme="minorEastAsia" w:hAnsi="Arial" w:cs="Arial"/>
          <w:iCs/>
          <w:sz w:val="28"/>
          <w:szCs w:val="28"/>
        </w:rPr>
        <w:t>and</w:t>
      </w:r>
      <w:r w:rsidRPr="00913113">
        <w:rPr>
          <w:rFonts w:ascii="Arial" w:eastAsiaTheme="minorEastAsia" w:hAnsi="Arial" w:cs="Arial"/>
          <w:iCs/>
          <w:sz w:val="28"/>
          <w:szCs w:val="28"/>
        </w:rPr>
        <w:t xml:space="preserve"> </w:t>
      </w:r>
      <w:r w:rsidR="00DF4C1A">
        <w:rPr>
          <w:rFonts w:ascii="Arial" w:eastAsiaTheme="minorEastAsia" w:hAnsi="Arial" w:cs="Arial"/>
          <w:iCs/>
          <w:sz w:val="28"/>
          <w:szCs w:val="28"/>
        </w:rPr>
        <w:t>__</w:t>
      </w:r>
      <w:r w:rsidRPr="00913113">
        <w:rPr>
          <w:rFonts w:ascii="Arial" w:eastAsiaTheme="minorEastAsia" w:hAnsi="Arial" w:cs="Arial"/>
          <w:iCs/>
          <w:sz w:val="28"/>
          <w:szCs w:val="28"/>
        </w:rPr>
        <w:t xml:space="preserve"> Centurion. </w:t>
      </w:r>
    </w:p>
    <w:p w:rsidR="007E42CF" w:rsidRPr="004D3AAF" w:rsidRDefault="007E42CF" w:rsidP="007E42CF">
      <w:pPr>
        <w:tabs>
          <w:tab w:val="left" w:pos="7650"/>
        </w:tabs>
        <w:ind w:left="180"/>
        <w:jc w:val="both"/>
        <w:rPr>
          <w:rFonts w:ascii="Arial" w:eastAsiaTheme="minorEastAsia" w:hAnsi="Arial" w:cs="Arial"/>
          <w:iCs/>
          <w:sz w:val="28"/>
          <w:szCs w:val="28"/>
        </w:rPr>
      </w:pPr>
    </w:p>
    <w:p w:rsidR="007E42CF" w:rsidRPr="00FC7164" w:rsidRDefault="007E42CF" w:rsidP="007E42CF">
      <w:pPr>
        <w:tabs>
          <w:tab w:val="left" w:pos="7650"/>
        </w:tabs>
        <w:ind w:left="180"/>
        <w:jc w:val="both"/>
        <w:rPr>
          <w:rFonts w:ascii="Arial" w:eastAsiaTheme="minorEastAsia" w:hAnsi="Arial" w:cs="Arial"/>
          <w:iCs/>
          <w:sz w:val="28"/>
          <w:szCs w:val="28"/>
        </w:rPr>
      </w:pPr>
      <w:r w:rsidRPr="00913113">
        <w:rPr>
          <w:rFonts w:ascii="Arial" w:eastAsiaTheme="minorEastAsia" w:hAnsi="Arial" w:cs="Arial"/>
          <w:b/>
          <w:bCs/>
          <w:iCs/>
          <w:sz w:val="28"/>
          <w:szCs w:val="28"/>
        </w:rPr>
        <w:t>John 19:16-17</w:t>
      </w:r>
      <w:r w:rsidR="00CF234C">
        <w:rPr>
          <w:rFonts w:ascii="Arial" w:eastAsiaTheme="minorEastAsia" w:hAnsi="Arial" w:cs="Arial"/>
          <w:b/>
          <w:bCs/>
          <w:iCs/>
          <w:sz w:val="28"/>
          <w:szCs w:val="28"/>
        </w:rPr>
        <w:t xml:space="preserve"> </w:t>
      </w:r>
    </w:p>
    <w:p w:rsidR="007E42CF" w:rsidRPr="004D3AAF" w:rsidRDefault="007E42CF" w:rsidP="007E42CF">
      <w:pPr>
        <w:tabs>
          <w:tab w:val="left" w:pos="7650"/>
        </w:tabs>
        <w:ind w:left="180"/>
        <w:jc w:val="both"/>
        <w:rPr>
          <w:rFonts w:ascii="Arial" w:eastAsiaTheme="minorEastAsia" w:hAnsi="Arial" w:cs="Arial"/>
          <w:iCs/>
          <w:sz w:val="28"/>
          <w:szCs w:val="28"/>
        </w:rPr>
      </w:pPr>
    </w:p>
    <w:p w:rsidR="007E42CF" w:rsidRDefault="007E42CF" w:rsidP="007E42CF">
      <w:pPr>
        <w:tabs>
          <w:tab w:val="left" w:pos="7650"/>
        </w:tabs>
        <w:ind w:left="180"/>
        <w:jc w:val="both"/>
        <w:rPr>
          <w:rFonts w:ascii="Arial" w:eastAsiaTheme="minorEastAsia" w:hAnsi="Arial" w:cs="Arial"/>
          <w:iCs/>
          <w:sz w:val="28"/>
          <w:szCs w:val="28"/>
        </w:rPr>
      </w:pPr>
      <w:r w:rsidRPr="00966F26">
        <w:rPr>
          <w:rFonts w:ascii="Arial" w:eastAsiaTheme="minorEastAsia" w:hAnsi="Arial" w:cs="Arial"/>
          <w:iCs/>
          <w:sz w:val="28"/>
          <w:szCs w:val="28"/>
        </w:rPr>
        <w:t xml:space="preserve">It </w:t>
      </w:r>
      <w:r w:rsidRPr="004D3AAF">
        <w:rPr>
          <w:rFonts w:ascii="Arial" w:eastAsiaTheme="minorEastAsia" w:hAnsi="Arial" w:cs="Arial"/>
          <w:iCs/>
          <w:sz w:val="28"/>
          <w:szCs w:val="28"/>
        </w:rPr>
        <w:t xml:space="preserve">is believed that the crossbeam that Jesus carried weighed nearly </w:t>
      </w:r>
      <w:r w:rsidR="00174699" w:rsidRPr="00174699">
        <w:rPr>
          <w:rFonts w:ascii="Arial" w:eastAsiaTheme="minorEastAsia" w:hAnsi="Arial" w:cs="Arial"/>
          <w:i/>
          <w:sz w:val="28"/>
          <w:szCs w:val="28"/>
        </w:rPr>
        <w:t>____</w:t>
      </w:r>
      <w:r w:rsidRPr="004D3AAF">
        <w:rPr>
          <w:rFonts w:ascii="Arial" w:eastAsiaTheme="minorEastAsia" w:hAnsi="Arial" w:cs="Arial"/>
          <w:b/>
          <w:bCs/>
          <w:i/>
          <w:sz w:val="28"/>
          <w:szCs w:val="28"/>
        </w:rPr>
        <w:t xml:space="preserve"> </w:t>
      </w:r>
      <w:r w:rsidRPr="00174699">
        <w:rPr>
          <w:rFonts w:ascii="Arial" w:eastAsiaTheme="minorEastAsia" w:hAnsi="Arial" w:cs="Arial"/>
          <w:iCs/>
          <w:sz w:val="28"/>
          <w:szCs w:val="28"/>
        </w:rPr>
        <w:t xml:space="preserve">pounds </w:t>
      </w:r>
      <w:r w:rsidR="00E550D4">
        <w:rPr>
          <w:rFonts w:ascii="Arial" w:eastAsiaTheme="minorEastAsia" w:hAnsi="Arial" w:cs="Arial"/>
          <w:iCs/>
          <w:sz w:val="28"/>
          <w:szCs w:val="28"/>
        </w:rPr>
        <w:t xml:space="preserve">which was </w:t>
      </w:r>
      <w:r w:rsidRPr="004D3AAF">
        <w:rPr>
          <w:rFonts w:ascii="Arial" w:eastAsiaTheme="minorEastAsia" w:hAnsi="Arial" w:cs="Arial"/>
          <w:iCs/>
          <w:sz w:val="28"/>
          <w:szCs w:val="28"/>
        </w:rPr>
        <w:t xml:space="preserve">an incredible amount </w:t>
      </w:r>
      <w:r w:rsidR="00CF234C">
        <w:rPr>
          <w:rFonts w:ascii="Arial" w:eastAsiaTheme="minorEastAsia" w:hAnsi="Arial" w:cs="Arial"/>
          <w:iCs/>
          <w:sz w:val="28"/>
          <w:szCs w:val="28"/>
        </w:rPr>
        <w:t xml:space="preserve">of </w:t>
      </w:r>
      <w:r w:rsidRPr="004D3AAF">
        <w:rPr>
          <w:rFonts w:ascii="Arial" w:eastAsiaTheme="minorEastAsia" w:hAnsi="Arial" w:cs="Arial"/>
          <w:iCs/>
          <w:sz w:val="28"/>
          <w:szCs w:val="28"/>
        </w:rPr>
        <w:t>weight for someone in His condition to carry</w:t>
      </w:r>
      <w:r w:rsidR="00B13D9F">
        <w:rPr>
          <w:rFonts w:ascii="Arial" w:eastAsiaTheme="minorEastAsia" w:hAnsi="Arial" w:cs="Arial"/>
          <w:iCs/>
          <w:sz w:val="28"/>
          <w:szCs w:val="28"/>
        </w:rPr>
        <w:t>.</w:t>
      </w:r>
    </w:p>
    <w:p w:rsidR="00B13D9F" w:rsidRDefault="00B13D9F" w:rsidP="007E42CF">
      <w:pPr>
        <w:tabs>
          <w:tab w:val="left" w:pos="7650"/>
        </w:tabs>
        <w:ind w:left="180"/>
        <w:jc w:val="both"/>
        <w:rPr>
          <w:rFonts w:ascii="Arial" w:eastAsiaTheme="minorEastAsia" w:hAnsi="Arial" w:cs="Arial"/>
          <w:iCs/>
          <w:sz w:val="28"/>
          <w:szCs w:val="28"/>
        </w:rPr>
      </w:pPr>
    </w:p>
    <w:p w:rsidR="00B13D9F" w:rsidRPr="00B13D9F" w:rsidRDefault="008B2D37" w:rsidP="00B13D9F">
      <w:pPr>
        <w:tabs>
          <w:tab w:val="left" w:pos="7650"/>
        </w:tabs>
        <w:ind w:left="180"/>
        <w:jc w:val="both"/>
        <w:rPr>
          <w:rFonts w:ascii="Arial" w:eastAsiaTheme="minorEastAsia" w:hAnsi="Arial" w:cs="Arial"/>
          <w:iCs/>
          <w:sz w:val="28"/>
          <w:szCs w:val="28"/>
        </w:rPr>
      </w:pPr>
      <w:r>
        <w:rPr>
          <w:rFonts w:ascii="Arial" w:eastAsiaTheme="minorEastAsia" w:hAnsi="Arial" w:cs="Arial"/>
          <w:iCs/>
          <w:sz w:val="28"/>
          <w:szCs w:val="28"/>
        </w:rPr>
        <w:t>A</w:t>
      </w:r>
      <w:r w:rsidR="00B13D9F">
        <w:rPr>
          <w:rFonts w:ascii="Arial" w:eastAsiaTheme="minorEastAsia" w:hAnsi="Arial" w:cs="Arial"/>
          <w:iCs/>
          <w:sz w:val="28"/>
          <w:szCs w:val="28"/>
        </w:rPr>
        <w:t>ll of t</w:t>
      </w:r>
      <w:r w:rsidR="00B13D9F" w:rsidRPr="00B13D9F">
        <w:rPr>
          <w:rFonts w:ascii="Arial" w:eastAsiaTheme="minorEastAsia" w:hAnsi="Arial" w:cs="Arial"/>
          <w:iCs/>
          <w:sz w:val="28"/>
          <w:szCs w:val="28"/>
        </w:rPr>
        <w:t xml:space="preserve">his was nothing less than a carefully orchestrated public </w:t>
      </w:r>
      <w:r w:rsidR="00B13D9F">
        <w:rPr>
          <w:rFonts w:ascii="Arial" w:eastAsiaTheme="minorEastAsia" w:hAnsi="Arial" w:cs="Arial"/>
          <w:iCs/>
          <w:sz w:val="28"/>
          <w:szCs w:val="28"/>
        </w:rPr>
        <w:t>______</w:t>
      </w:r>
      <w:r w:rsidR="00B13D9F" w:rsidRPr="00B13D9F">
        <w:rPr>
          <w:rFonts w:ascii="Arial" w:eastAsiaTheme="minorEastAsia" w:hAnsi="Arial" w:cs="Arial"/>
          <w:iCs/>
          <w:sz w:val="28"/>
          <w:szCs w:val="28"/>
        </w:rPr>
        <w:t xml:space="preserve"> of </w:t>
      </w:r>
      <w:r w:rsidR="00B13D9F">
        <w:rPr>
          <w:rFonts w:ascii="Arial" w:eastAsiaTheme="minorEastAsia" w:hAnsi="Arial" w:cs="Arial"/>
          <w:iCs/>
          <w:sz w:val="28"/>
          <w:szCs w:val="28"/>
        </w:rPr>
        <w:t>________</w:t>
      </w:r>
      <w:r w:rsidR="00B13D9F" w:rsidRPr="00B13D9F">
        <w:rPr>
          <w:rFonts w:ascii="Arial" w:eastAsiaTheme="minorEastAsia" w:hAnsi="Arial" w:cs="Arial"/>
          <w:iCs/>
          <w:sz w:val="28"/>
          <w:szCs w:val="28"/>
        </w:rPr>
        <w:t>!</w:t>
      </w:r>
    </w:p>
    <w:p w:rsidR="007E42CF" w:rsidRPr="004D3AAF" w:rsidRDefault="007E42CF" w:rsidP="00B13D9F">
      <w:pPr>
        <w:tabs>
          <w:tab w:val="left" w:pos="7650"/>
        </w:tabs>
        <w:jc w:val="both"/>
        <w:rPr>
          <w:rFonts w:ascii="Arial" w:eastAsiaTheme="minorEastAsia" w:hAnsi="Arial" w:cs="Arial"/>
          <w:iCs/>
          <w:sz w:val="28"/>
          <w:szCs w:val="28"/>
        </w:rPr>
      </w:pPr>
    </w:p>
    <w:p w:rsidR="007E42CF" w:rsidRPr="003A26D6" w:rsidRDefault="007E42CF" w:rsidP="007E42CF">
      <w:pPr>
        <w:tabs>
          <w:tab w:val="left" w:pos="7650"/>
        </w:tabs>
        <w:ind w:left="180"/>
        <w:jc w:val="both"/>
        <w:rPr>
          <w:rStyle w:val="apple-converted-space"/>
          <w:rFonts w:ascii="Arial" w:eastAsiaTheme="minorEastAsia" w:hAnsi="Arial" w:cs="Arial"/>
          <w:iCs/>
          <w:sz w:val="28"/>
          <w:szCs w:val="28"/>
        </w:rPr>
      </w:pPr>
      <w:r w:rsidRPr="00966F26">
        <w:rPr>
          <w:rFonts w:ascii="Arial" w:eastAsiaTheme="minorEastAsia" w:hAnsi="Arial" w:cs="Arial"/>
          <w:iCs/>
          <w:sz w:val="28"/>
          <w:szCs w:val="28"/>
        </w:rPr>
        <w:t xml:space="preserve">Crucifixions </w:t>
      </w:r>
      <w:r w:rsidR="00E550D4">
        <w:rPr>
          <w:rFonts w:ascii="Arial" w:eastAsiaTheme="minorEastAsia" w:hAnsi="Arial" w:cs="Arial"/>
          <w:iCs/>
          <w:sz w:val="28"/>
          <w:szCs w:val="28"/>
        </w:rPr>
        <w:t xml:space="preserve">always </w:t>
      </w:r>
      <w:r w:rsidRPr="00966F26">
        <w:rPr>
          <w:rFonts w:ascii="Arial" w:eastAsiaTheme="minorEastAsia" w:hAnsi="Arial" w:cs="Arial"/>
          <w:iCs/>
          <w:sz w:val="28"/>
          <w:szCs w:val="28"/>
        </w:rPr>
        <w:t xml:space="preserve">took place outside the city </w:t>
      </w:r>
      <w:r>
        <w:rPr>
          <w:rFonts w:ascii="Arial" w:eastAsiaTheme="minorEastAsia" w:hAnsi="Arial" w:cs="Arial"/>
          <w:iCs/>
          <w:sz w:val="28"/>
          <w:szCs w:val="28"/>
        </w:rPr>
        <w:t>and</w:t>
      </w:r>
      <w:r w:rsidRPr="00966F26">
        <w:rPr>
          <w:rFonts w:ascii="Arial" w:eastAsiaTheme="minorEastAsia" w:hAnsi="Arial" w:cs="Arial"/>
          <w:iCs/>
          <w:sz w:val="28"/>
          <w:szCs w:val="28"/>
        </w:rPr>
        <w:t xml:space="preserve"> along the main highways, so that people passing by could witness the </w:t>
      </w:r>
      <w:r w:rsidR="00174699">
        <w:rPr>
          <w:rFonts w:ascii="Arial" w:eastAsiaTheme="minorEastAsia" w:hAnsi="Arial" w:cs="Arial"/>
          <w:iCs/>
          <w:sz w:val="28"/>
          <w:szCs w:val="28"/>
        </w:rPr>
        <w:t>_____________</w:t>
      </w:r>
      <w:r w:rsidRPr="00966F26">
        <w:rPr>
          <w:rFonts w:ascii="Arial" w:eastAsiaTheme="minorEastAsia" w:hAnsi="Arial" w:cs="Arial"/>
          <w:iCs/>
          <w:sz w:val="28"/>
          <w:szCs w:val="28"/>
        </w:rPr>
        <w:t xml:space="preserve"> of violating the laws of Rome.</w:t>
      </w:r>
    </w:p>
    <w:p w:rsidR="007E42CF" w:rsidRPr="004D3AAF" w:rsidRDefault="007E42CF" w:rsidP="007E42CF">
      <w:pPr>
        <w:tabs>
          <w:tab w:val="left" w:pos="7650"/>
        </w:tabs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E42CF" w:rsidRPr="004D3AAF" w:rsidRDefault="007E42CF" w:rsidP="007E42CF">
      <w:pPr>
        <w:tabs>
          <w:tab w:val="left" w:pos="7650"/>
        </w:tabs>
        <w:ind w:left="180"/>
        <w:jc w:val="both"/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R</w:t>
      </w:r>
      <w:r w:rsidRPr="00966F2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eferring</w:t>
      </w:r>
      <w:r w:rsidRPr="004D3AA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this location, Luke used the Greek word </w:t>
      </w:r>
      <w:proofErr w:type="spellStart"/>
      <w:r w:rsidRPr="004D3AAF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kranion</w:t>
      </w:r>
      <w:proofErr w:type="spellEnd"/>
      <w:r w:rsidRPr="004D3AA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, from which we get our English word</w:t>
      </w:r>
      <w:r w:rsidRPr="00E550D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550D4"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“</w:t>
      </w:r>
      <w:r w:rsidR="00174699" w:rsidRPr="00E550D4"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_________</w:t>
      </w:r>
      <w:r w:rsidRPr="00E550D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.”</w:t>
      </w:r>
      <w:r w:rsidRPr="0017469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4D3AA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Latin word for cranium is </w:t>
      </w:r>
      <w:r w:rsidR="00174699" w:rsidRPr="00174699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________</w:t>
      </w:r>
      <w:r w:rsidR="00174699" w:rsidRPr="00B13D9F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_</w:t>
      </w:r>
      <w:r w:rsidRPr="00B13D9F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7E42CF" w:rsidRDefault="007E42CF" w:rsidP="007E42CF">
      <w:pPr>
        <w:tabs>
          <w:tab w:val="left" w:pos="7650"/>
        </w:tabs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E42CF" w:rsidRPr="00D66B0E" w:rsidRDefault="007E42CF" w:rsidP="007E42CF">
      <w:pPr>
        <w:tabs>
          <w:tab w:val="left" w:pos="7650"/>
        </w:tabs>
        <w:ind w:left="180"/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66B0E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Matthew 23:37</w:t>
      </w:r>
    </w:p>
    <w:p w:rsidR="007E42CF" w:rsidRPr="004D3AAF" w:rsidRDefault="007E42CF" w:rsidP="007E42CF">
      <w:pPr>
        <w:tabs>
          <w:tab w:val="left" w:pos="7650"/>
        </w:tabs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E42CF" w:rsidRDefault="007E42CF" w:rsidP="007E42CF">
      <w:pPr>
        <w:tabs>
          <w:tab w:val="left" w:pos="7650"/>
        </w:tabs>
        <w:ind w:left="180"/>
        <w:jc w:val="both"/>
        <w:rPr>
          <w:rStyle w:val="text"/>
          <w:rFonts w:ascii="Arial" w:hAnsi="Arial" w:cs="Arial"/>
          <w:b/>
          <w:bCs/>
          <w:i/>
          <w:iCs/>
          <w:color w:val="000000"/>
        </w:rPr>
      </w:pPr>
      <w:r w:rsidRPr="00D66B0E">
        <w:rPr>
          <w:rStyle w:val="text"/>
          <w:rFonts w:ascii="Arial" w:hAnsi="Arial" w:cs="Arial"/>
          <w:color w:val="000000"/>
          <w:sz w:val="28"/>
          <w:szCs w:val="28"/>
        </w:rPr>
        <w:t>At that time</w:t>
      </w:r>
      <w:r>
        <w:rPr>
          <w:rStyle w:val="text"/>
          <w:rFonts w:ascii="Arial" w:hAnsi="Arial" w:cs="Arial"/>
          <w:color w:val="000000"/>
          <w:sz w:val="28"/>
          <w:szCs w:val="28"/>
        </w:rPr>
        <w:t>,</w:t>
      </w:r>
      <w:r w:rsidRPr="00D66B0E">
        <w:rPr>
          <w:rStyle w:val="text"/>
          <w:rFonts w:ascii="Arial" w:hAnsi="Arial" w:cs="Arial"/>
          <w:color w:val="000000"/>
          <w:sz w:val="28"/>
          <w:szCs w:val="28"/>
        </w:rPr>
        <w:t xml:space="preserve"> it was thought that myrrh had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certain </w:t>
      </w:r>
      <w:r w:rsidRPr="00D66B0E">
        <w:rPr>
          <w:rStyle w:val="text"/>
          <w:rFonts w:ascii="Arial" w:hAnsi="Arial" w:cs="Arial"/>
          <w:color w:val="000000"/>
          <w:sz w:val="28"/>
          <w:szCs w:val="28"/>
        </w:rPr>
        <w:t>narcotic qualities</w:t>
      </w:r>
      <w:r>
        <w:rPr>
          <w:rStyle w:val="text"/>
          <w:rFonts w:ascii="Arial" w:hAnsi="Arial" w:cs="Arial"/>
          <w:color w:val="000000"/>
          <w:sz w:val="28"/>
          <w:szCs w:val="28"/>
        </w:rPr>
        <w:t>. A</w:t>
      </w:r>
      <w:r w:rsidRPr="00D66B0E">
        <w:rPr>
          <w:rStyle w:val="text"/>
          <w:rFonts w:ascii="Arial" w:hAnsi="Arial" w:cs="Arial"/>
          <w:color w:val="000000"/>
          <w:sz w:val="28"/>
          <w:szCs w:val="28"/>
        </w:rPr>
        <w:t xml:space="preserve">nd so, it was put into wine for the purpose of </w:t>
      </w:r>
      <w:r w:rsidR="00174699">
        <w:rPr>
          <w:rStyle w:val="text"/>
          <w:rFonts w:ascii="Arial" w:hAnsi="Arial" w:cs="Arial"/>
          <w:color w:val="000000"/>
          <w:sz w:val="28"/>
          <w:szCs w:val="28"/>
        </w:rPr>
        <w:t>_________</w:t>
      </w:r>
      <w:r w:rsidRPr="00D66B0E">
        <w:rPr>
          <w:rStyle w:val="text"/>
          <w:rFonts w:ascii="Arial" w:hAnsi="Arial" w:cs="Arial"/>
          <w:color w:val="000000"/>
          <w:sz w:val="28"/>
          <w:szCs w:val="28"/>
        </w:rPr>
        <w:t xml:space="preserve"> or sedating an individual.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</w:p>
    <w:p w:rsidR="007E42CF" w:rsidRPr="00BF416C" w:rsidRDefault="007E42CF" w:rsidP="007E42CF">
      <w:pPr>
        <w:tabs>
          <w:tab w:val="left" w:pos="7650"/>
        </w:tabs>
        <w:ind w:left="18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7E42CF" w:rsidRPr="00BF416C" w:rsidRDefault="007E42CF" w:rsidP="007E42CF">
      <w:pPr>
        <w:tabs>
          <w:tab w:val="left" w:pos="7650"/>
        </w:tabs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BF416C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Proverbs 31:6</w:t>
      </w:r>
    </w:p>
    <w:p w:rsidR="007E42CF" w:rsidRPr="004D3AAF" w:rsidRDefault="007E42CF" w:rsidP="007E42CF">
      <w:pPr>
        <w:tabs>
          <w:tab w:val="left" w:pos="7650"/>
        </w:tabs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7E42CF" w:rsidRPr="00D66B0E" w:rsidRDefault="007E42CF" w:rsidP="007E42CF">
      <w:pPr>
        <w:tabs>
          <w:tab w:val="left" w:pos="7650"/>
        </w:tabs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174699">
        <w:rPr>
          <w:rStyle w:val="text"/>
          <w:rFonts w:ascii="Arial" w:hAnsi="Arial" w:cs="Arial"/>
          <w:color w:val="000000"/>
          <w:sz w:val="28"/>
          <w:szCs w:val="28"/>
        </w:rPr>
        <w:t>Notice that Jesus would</w:t>
      </w:r>
      <w:r w:rsidR="006538DD">
        <w:rPr>
          <w:rStyle w:val="text"/>
          <w:rFonts w:ascii="Arial" w:hAnsi="Arial" w:cs="Arial"/>
          <w:color w:val="000000"/>
          <w:sz w:val="28"/>
          <w:szCs w:val="28"/>
        </w:rPr>
        <w:t xml:space="preserve"> no</w:t>
      </w:r>
      <w:r w:rsidRPr="00174699">
        <w:rPr>
          <w:rStyle w:val="text"/>
          <w:rFonts w:ascii="Arial" w:hAnsi="Arial" w:cs="Arial"/>
          <w:color w:val="000000"/>
          <w:sz w:val="28"/>
          <w:szCs w:val="28"/>
        </w:rPr>
        <w:t xml:space="preserve">t drink it because He was committed to taking the </w:t>
      </w:r>
      <w:r w:rsidR="00174699" w:rsidRPr="00174699">
        <w:rPr>
          <w:rStyle w:val="text"/>
          <w:rFonts w:ascii="Arial" w:hAnsi="Arial" w:cs="Arial"/>
          <w:color w:val="000000"/>
          <w:sz w:val="28"/>
          <w:szCs w:val="28"/>
        </w:rPr>
        <w:t>_____</w:t>
      </w:r>
      <w:r w:rsidRPr="00174699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="00174699" w:rsidRPr="00174699"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174699">
        <w:rPr>
          <w:rStyle w:val="text"/>
          <w:rFonts w:ascii="Arial" w:hAnsi="Arial" w:cs="Arial"/>
          <w:color w:val="000000"/>
          <w:sz w:val="28"/>
          <w:szCs w:val="28"/>
        </w:rPr>
        <w:t xml:space="preserve"> of the pain </w:t>
      </w:r>
      <w:r w:rsidR="00CD5617">
        <w:rPr>
          <w:rStyle w:val="text"/>
          <w:rFonts w:ascii="Arial" w:hAnsi="Arial" w:cs="Arial"/>
          <w:color w:val="000000"/>
          <w:sz w:val="28"/>
          <w:szCs w:val="28"/>
        </w:rPr>
        <w:t xml:space="preserve">and anguish </w:t>
      </w:r>
      <w:r w:rsidRPr="00174699">
        <w:rPr>
          <w:rStyle w:val="text"/>
          <w:rFonts w:ascii="Arial" w:hAnsi="Arial" w:cs="Arial"/>
          <w:color w:val="000000"/>
          <w:sz w:val="28"/>
          <w:szCs w:val="28"/>
        </w:rPr>
        <w:t>of the cross!</w:t>
      </w:r>
    </w:p>
    <w:p w:rsidR="007E42CF" w:rsidRPr="00BF416C" w:rsidRDefault="007E42CF" w:rsidP="007E42CF">
      <w:pPr>
        <w:tabs>
          <w:tab w:val="left" w:pos="7650"/>
        </w:tabs>
        <w:jc w:val="both"/>
        <w:rPr>
          <w:rFonts w:ascii="Arial" w:eastAsiaTheme="minorEastAsia" w:hAnsi="Arial" w:cs="Arial"/>
          <w:b/>
          <w:bCs/>
          <w:iCs/>
          <w:sz w:val="32"/>
          <w:szCs w:val="32"/>
        </w:rPr>
      </w:pPr>
    </w:p>
    <w:p w:rsidR="007E42CF" w:rsidRPr="00D66B0E" w:rsidRDefault="007E42CF" w:rsidP="007E42CF">
      <w:pPr>
        <w:tabs>
          <w:tab w:val="left" w:pos="7650"/>
        </w:tabs>
        <w:jc w:val="both"/>
        <w:rPr>
          <w:rStyle w:val="text"/>
          <w:rFonts w:ascii="Arial" w:eastAsiaTheme="minorEastAsia" w:hAnsi="Arial" w:cs="Arial"/>
          <w:b/>
          <w:bCs/>
          <w:iCs/>
          <w:sz w:val="28"/>
          <w:szCs w:val="28"/>
        </w:rPr>
      </w:pPr>
      <w:r w:rsidRPr="004D3AAF">
        <w:rPr>
          <w:rFonts w:ascii="Arial" w:eastAsiaTheme="minorEastAsia" w:hAnsi="Arial" w:cs="Arial"/>
          <w:b/>
          <w:bCs/>
          <w:iCs/>
          <w:sz w:val="28"/>
          <w:szCs w:val="28"/>
        </w:rPr>
        <w:t xml:space="preserve">II.  </w:t>
      </w:r>
      <w:r w:rsidRPr="004D3AAF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 xml:space="preserve">Jesus’ </w:t>
      </w:r>
      <w:r w:rsidR="00D96D06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 xml:space="preserve">             </w:t>
      </w:r>
      <w:r w:rsidR="00A36061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 xml:space="preserve">  </w:t>
      </w:r>
      <w:r w:rsidR="00D96D06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 xml:space="preserve">         </w:t>
      </w:r>
      <w:r w:rsidRPr="004D3AAF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 xml:space="preserve"> </w:t>
      </w:r>
      <w:proofErr w:type="gramStart"/>
      <w:r w:rsidRPr="004D3AAF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>At</w:t>
      </w:r>
      <w:proofErr w:type="gramEnd"/>
      <w:r w:rsidRPr="004D3AAF">
        <w:rPr>
          <w:rFonts w:ascii="Arial" w:eastAsiaTheme="minorEastAsia" w:hAnsi="Arial" w:cs="Arial"/>
          <w:b/>
          <w:bCs/>
          <w:iCs/>
          <w:sz w:val="28"/>
          <w:szCs w:val="28"/>
          <w:u w:val="single"/>
        </w:rPr>
        <w:t xml:space="preserve"> Golgotha</w:t>
      </w:r>
      <w:r w:rsidRPr="004D3AAF">
        <w:rPr>
          <w:rFonts w:ascii="Arial" w:eastAsiaTheme="minorEastAsia" w:hAnsi="Arial" w:cs="Arial"/>
          <w:b/>
          <w:bCs/>
          <w:i/>
          <w:sz w:val="28"/>
          <w:szCs w:val="28"/>
        </w:rPr>
        <w:t xml:space="preserve"> </w:t>
      </w:r>
      <w:r w:rsidRPr="00D66B0E">
        <w:rPr>
          <w:rStyle w:val="text"/>
          <w:rFonts w:ascii="Arial" w:hAnsi="Arial" w:cs="Arial"/>
          <w:i/>
          <w:iCs/>
          <w:color w:val="000000"/>
        </w:rPr>
        <w:t xml:space="preserve">(v 35) </w:t>
      </w:r>
    </w:p>
    <w:p w:rsidR="007E42CF" w:rsidRPr="004D3AAF" w:rsidRDefault="007E42CF" w:rsidP="007E42CF">
      <w:pPr>
        <w:tabs>
          <w:tab w:val="left" w:pos="7650"/>
        </w:tabs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7E42CF" w:rsidRDefault="007E42CF" w:rsidP="007E42CF">
      <w:pPr>
        <w:ind w:left="180"/>
        <w:jc w:val="both"/>
        <w:rPr>
          <w:rFonts w:ascii="Arial" w:hAnsi="Arial" w:cs="Arial"/>
          <w:sz w:val="28"/>
          <w:szCs w:val="28"/>
        </w:rPr>
      </w:pPr>
      <w:r w:rsidRPr="00CA55C9">
        <w:rPr>
          <w:rFonts w:ascii="Arial" w:hAnsi="Arial" w:cs="Arial"/>
          <w:bCs/>
          <w:sz w:val="28"/>
          <w:szCs w:val="28"/>
        </w:rPr>
        <w:t>While</w:t>
      </w:r>
      <w:r w:rsidRPr="004D3AAF">
        <w:rPr>
          <w:rFonts w:ascii="Arial" w:hAnsi="Arial" w:cs="Arial"/>
          <w:b/>
          <w:sz w:val="28"/>
          <w:szCs w:val="28"/>
        </w:rPr>
        <w:t xml:space="preserve"> </w:t>
      </w:r>
      <w:r w:rsidRPr="004D3AAF">
        <w:rPr>
          <w:rFonts w:ascii="Arial" w:hAnsi="Arial" w:cs="Arial"/>
          <w:bCs/>
          <w:sz w:val="28"/>
          <w:szCs w:val="28"/>
        </w:rPr>
        <w:t>it</w:t>
      </w:r>
      <w:r w:rsidR="00300CF6">
        <w:rPr>
          <w:rFonts w:ascii="Arial" w:hAnsi="Arial" w:cs="Arial"/>
          <w:bCs/>
          <w:sz w:val="28"/>
          <w:szCs w:val="28"/>
        </w:rPr>
        <w:t xml:space="preserve"> i</w:t>
      </w:r>
      <w:r w:rsidRPr="004D3AAF">
        <w:rPr>
          <w:rFonts w:ascii="Arial" w:hAnsi="Arial" w:cs="Arial"/>
          <w:bCs/>
          <w:sz w:val="28"/>
          <w:szCs w:val="28"/>
        </w:rPr>
        <w:t>s true that</w:t>
      </w:r>
      <w:r w:rsidRPr="004D3AAF">
        <w:rPr>
          <w:rFonts w:ascii="Arial" w:hAnsi="Arial" w:cs="Arial"/>
          <w:sz w:val="28"/>
          <w:szCs w:val="28"/>
        </w:rPr>
        <w:t xml:space="preserve"> all </w:t>
      </w:r>
      <w:r w:rsidRPr="004D3AAF"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Pr="004D3AAF">
        <w:rPr>
          <w:rFonts w:ascii="Arial" w:hAnsi="Arial" w:cs="Arial"/>
          <w:sz w:val="28"/>
          <w:szCs w:val="28"/>
        </w:rPr>
        <w:t xml:space="preserve"> of the Gospel writers record the account of Jesus’ crucifixion - </w:t>
      </w:r>
      <w:r w:rsidRPr="00D96D06">
        <w:rPr>
          <w:rFonts w:ascii="Arial" w:hAnsi="Arial" w:cs="Arial"/>
          <w:sz w:val="28"/>
          <w:szCs w:val="28"/>
        </w:rPr>
        <w:t xml:space="preserve">none of them go into </w:t>
      </w:r>
      <w:r w:rsidR="000C020D">
        <w:rPr>
          <w:rFonts w:ascii="Arial" w:hAnsi="Arial" w:cs="Arial"/>
          <w:sz w:val="28"/>
          <w:szCs w:val="28"/>
        </w:rPr>
        <w:t xml:space="preserve">any </w:t>
      </w:r>
      <w:r w:rsidR="00D96D06" w:rsidRPr="00D96D06">
        <w:rPr>
          <w:rFonts w:ascii="Arial" w:hAnsi="Arial" w:cs="Arial"/>
          <w:sz w:val="28"/>
          <w:szCs w:val="28"/>
        </w:rPr>
        <w:t>_______</w:t>
      </w:r>
      <w:r w:rsidRPr="00D96D06">
        <w:rPr>
          <w:rFonts w:ascii="Arial" w:hAnsi="Arial" w:cs="Arial"/>
          <w:sz w:val="28"/>
          <w:szCs w:val="28"/>
        </w:rPr>
        <w:t xml:space="preserve"> about it at all.</w:t>
      </w:r>
      <w:r w:rsidRPr="004D3AAF">
        <w:rPr>
          <w:rFonts w:ascii="Arial" w:hAnsi="Arial" w:cs="Arial"/>
          <w:sz w:val="28"/>
          <w:szCs w:val="28"/>
        </w:rPr>
        <w:t xml:space="preserve"> </w:t>
      </w:r>
    </w:p>
    <w:p w:rsidR="007E42CF" w:rsidRDefault="007E42CF" w:rsidP="007E42CF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7E42CF" w:rsidRPr="004D3AAF" w:rsidRDefault="007E42CF" w:rsidP="007E42CF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</w:t>
      </w:r>
      <w:r w:rsidRPr="004D3AAF">
        <w:rPr>
          <w:rFonts w:ascii="Arial" w:hAnsi="Arial" w:cs="Arial"/>
          <w:sz w:val="28"/>
          <w:szCs w:val="28"/>
        </w:rPr>
        <w:t xml:space="preserve">he average Christian today has no idea, no concept whatsoever of the </w:t>
      </w:r>
      <w:r w:rsidR="00D96D06">
        <w:rPr>
          <w:rFonts w:ascii="Arial" w:hAnsi="Arial" w:cs="Arial"/>
          <w:sz w:val="28"/>
          <w:szCs w:val="28"/>
        </w:rPr>
        <w:t>_______</w:t>
      </w:r>
      <w:r w:rsidRPr="004D3AAF">
        <w:rPr>
          <w:rFonts w:ascii="Arial" w:hAnsi="Arial" w:cs="Arial"/>
          <w:sz w:val="28"/>
          <w:szCs w:val="28"/>
        </w:rPr>
        <w:t xml:space="preserve"> of the sufferings that Jesus endured as He hung upon the cross</w:t>
      </w:r>
      <w:r w:rsidR="001641C9">
        <w:rPr>
          <w:rFonts w:ascii="Arial" w:hAnsi="Arial" w:cs="Arial"/>
          <w:sz w:val="28"/>
          <w:szCs w:val="28"/>
        </w:rPr>
        <w:t>.</w:t>
      </w:r>
    </w:p>
    <w:p w:rsidR="007E42CF" w:rsidRPr="004D3AAF" w:rsidRDefault="007E42CF" w:rsidP="007E42CF">
      <w:pPr>
        <w:tabs>
          <w:tab w:val="left" w:pos="7650"/>
        </w:tabs>
        <w:ind w:left="180"/>
        <w:jc w:val="both"/>
        <w:rPr>
          <w:rFonts w:ascii="Arial" w:hAnsi="Arial" w:cs="Arial"/>
          <w:i/>
          <w:sz w:val="28"/>
          <w:szCs w:val="28"/>
        </w:rPr>
      </w:pPr>
    </w:p>
    <w:p w:rsidR="007E42CF" w:rsidRDefault="007E42CF" w:rsidP="007E42CF">
      <w:pPr>
        <w:tabs>
          <w:tab w:val="left" w:pos="7650"/>
        </w:tabs>
        <w:ind w:left="180"/>
        <w:jc w:val="both"/>
        <w:rPr>
          <w:rFonts w:ascii="Arial" w:hAnsi="Arial" w:cs="Arial"/>
          <w:bCs/>
          <w:sz w:val="28"/>
          <w:szCs w:val="28"/>
        </w:rPr>
      </w:pPr>
      <w:r w:rsidRPr="00CA55C9">
        <w:rPr>
          <w:rFonts w:ascii="Arial" w:hAnsi="Arial" w:cs="Arial"/>
          <w:bCs/>
          <w:sz w:val="28"/>
          <w:szCs w:val="28"/>
        </w:rPr>
        <w:t xml:space="preserve">Crucifixion was considered to be the most </w:t>
      </w:r>
      <w:r w:rsidR="00D96D06">
        <w:rPr>
          <w:rFonts w:ascii="Arial" w:hAnsi="Arial" w:cs="Arial"/>
          <w:bCs/>
          <w:sz w:val="28"/>
          <w:szCs w:val="28"/>
        </w:rPr>
        <w:t>___________</w:t>
      </w:r>
      <w:r w:rsidRPr="00CA55C9">
        <w:rPr>
          <w:rFonts w:ascii="Arial" w:hAnsi="Arial" w:cs="Arial"/>
          <w:bCs/>
          <w:sz w:val="28"/>
          <w:szCs w:val="28"/>
        </w:rPr>
        <w:t xml:space="preserve"> form of death ever invented by man.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A55C9">
        <w:rPr>
          <w:rFonts w:ascii="Arial" w:hAnsi="Arial" w:cs="Arial"/>
          <w:bCs/>
          <w:sz w:val="28"/>
          <w:szCs w:val="28"/>
        </w:rPr>
        <w:t xml:space="preserve">Everything about it was </w:t>
      </w:r>
      <w:r>
        <w:rPr>
          <w:rFonts w:ascii="Arial" w:hAnsi="Arial" w:cs="Arial"/>
          <w:bCs/>
          <w:sz w:val="28"/>
          <w:szCs w:val="28"/>
        </w:rPr>
        <w:t xml:space="preserve">absolutely </w:t>
      </w:r>
      <w:r w:rsidRPr="00CA55C9">
        <w:rPr>
          <w:rFonts w:ascii="Arial" w:hAnsi="Arial" w:cs="Arial"/>
          <w:bCs/>
          <w:sz w:val="28"/>
          <w:szCs w:val="28"/>
        </w:rPr>
        <w:t xml:space="preserve">horrible!  </w:t>
      </w:r>
    </w:p>
    <w:p w:rsidR="007E42CF" w:rsidRPr="00BF416C" w:rsidRDefault="007E42CF" w:rsidP="007E42CF">
      <w:pPr>
        <w:tabs>
          <w:tab w:val="left" w:pos="7650"/>
        </w:tabs>
        <w:ind w:left="180"/>
        <w:jc w:val="both"/>
        <w:rPr>
          <w:rFonts w:ascii="Arial" w:hAnsi="Arial" w:cs="Arial"/>
          <w:bCs/>
          <w:sz w:val="28"/>
          <w:szCs w:val="28"/>
        </w:rPr>
      </w:pPr>
    </w:p>
    <w:p w:rsidR="007E42CF" w:rsidRPr="004D3AAF" w:rsidRDefault="007E42CF" w:rsidP="007E42CF">
      <w:pPr>
        <w:tabs>
          <w:tab w:val="left" w:pos="7650"/>
        </w:tabs>
        <w:ind w:left="180"/>
        <w:jc w:val="both"/>
        <w:rPr>
          <w:rFonts w:ascii="Arial" w:hAnsi="Arial" w:cs="Arial"/>
          <w:sz w:val="28"/>
          <w:szCs w:val="28"/>
        </w:rPr>
      </w:pPr>
      <w:r w:rsidRPr="003A26D6">
        <w:rPr>
          <w:rFonts w:ascii="Arial" w:hAnsi="Arial" w:cs="Arial"/>
          <w:bCs/>
          <w:sz w:val="28"/>
          <w:szCs w:val="28"/>
        </w:rPr>
        <w:t>During Rome’s</w:t>
      </w:r>
      <w:r w:rsidRPr="004D3AAF">
        <w:rPr>
          <w:rFonts w:ascii="Arial" w:hAnsi="Arial" w:cs="Arial"/>
          <w:sz w:val="28"/>
          <w:szCs w:val="28"/>
        </w:rPr>
        <w:t xml:space="preserve"> occupation of Palestine, over </w:t>
      </w:r>
      <w:r w:rsidR="00D96D06" w:rsidRPr="00D96D06">
        <w:rPr>
          <w:rFonts w:ascii="Arial" w:hAnsi="Arial" w:cs="Arial"/>
          <w:bCs/>
          <w:i/>
          <w:sz w:val="28"/>
          <w:szCs w:val="28"/>
        </w:rPr>
        <w:t>_______</w:t>
      </w:r>
      <w:r w:rsidRPr="00D96D06">
        <w:rPr>
          <w:rFonts w:ascii="Arial" w:hAnsi="Arial" w:cs="Arial"/>
          <w:bCs/>
          <w:sz w:val="28"/>
          <w:szCs w:val="28"/>
        </w:rPr>
        <w:t xml:space="preserve"> </w:t>
      </w:r>
      <w:r w:rsidRPr="004D3AAF">
        <w:rPr>
          <w:rFonts w:ascii="Arial" w:hAnsi="Arial" w:cs="Arial"/>
          <w:sz w:val="28"/>
          <w:szCs w:val="28"/>
        </w:rPr>
        <w:t xml:space="preserve">Jews were put to death by crucifixion.      </w:t>
      </w:r>
    </w:p>
    <w:p w:rsidR="007E42CF" w:rsidRPr="00BF416C" w:rsidRDefault="007E42CF" w:rsidP="007E42CF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7E42CF" w:rsidRPr="003A26D6" w:rsidRDefault="007E42CF" w:rsidP="007E42CF">
      <w:pPr>
        <w:ind w:left="180"/>
        <w:jc w:val="both"/>
        <w:rPr>
          <w:rFonts w:ascii="Arial" w:hAnsi="Arial" w:cs="Arial"/>
          <w:bCs/>
          <w:iCs/>
          <w:sz w:val="28"/>
          <w:szCs w:val="28"/>
        </w:rPr>
      </w:pPr>
      <w:r w:rsidRPr="003A26D6">
        <w:rPr>
          <w:rFonts w:ascii="Arial" w:hAnsi="Arial" w:cs="Arial"/>
          <w:bCs/>
          <w:sz w:val="28"/>
          <w:szCs w:val="28"/>
        </w:rPr>
        <w:t>Cicero, the Roman statesman and author</w:t>
      </w:r>
      <w:r w:rsidR="001830C0">
        <w:rPr>
          <w:rFonts w:ascii="Arial" w:hAnsi="Arial" w:cs="Arial"/>
          <w:bCs/>
          <w:sz w:val="28"/>
          <w:szCs w:val="28"/>
        </w:rPr>
        <w:t>,</w:t>
      </w:r>
      <w:r w:rsidRPr="003A26D6">
        <w:rPr>
          <w:rFonts w:ascii="Arial" w:hAnsi="Arial" w:cs="Arial"/>
          <w:bCs/>
          <w:sz w:val="28"/>
          <w:szCs w:val="28"/>
        </w:rPr>
        <w:t xml:space="preserve"> described crucifixion as </w:t>
      </w:r>
      <w:r w:rsidRPr="003A26D6">
        <w:rPr>
          <w:rFonts w:ascii="Arial" w:hAnsi="Arial" w:cs="Arial"/>
          <w:bCs/>
          <w:iCs/>
          <w:sz w:val="28"/>
          <w:szCs w:val="28"/>
        </w:rPr>
        <w:t xml:space="preserve">“a cruel, disgraceful, and </w:t>
      </w:r>
      <w:r w:rsidR="00D96D06">
        <w:rPr>
          <w:rFonts w:ascii="Arial" w:hAnsi="Arial" w:cs="Arial"/>
          <w:bCs/>
          <w:iCs/>
          <w:sz w:val="28"/>
          <w:szCs w:val="28"/>
        </w:rPr>
        <w:t>___________</w:t>
      </w:r>
      <w:r w:rsidRPr="003A26D6">
        <w:rPr>
          <w:rFonts w:ascii="Arial" w:hAnsi="Arial" w:cs="Arial"/>
          <w:bCs/>
          <w:iCs/>
          <w:sz w:val="28"/>
          <w:szCs w:val="28"/>
        </w:rPr>
        <w:t xml:space="preserve"> death.” </w:t>
      </w:r>
    </w:p>
    <w:p w:rsidR="007E42CF" w:rsidRDefault="007E42CF" w:rsidP="007E42CF">
      <w:pPr>
        <w:ind w:left="180"/>
        <w:jc w:val="both"/>
        <w:rPr>
          <w:rFonts w:ascii="Arial" w:hAnsi="Arial" w:cs="Arial"/>
          <w:iCs/>
          <w:sz w:val="28"/>
          <w:szCs w:val="28"/>
        </w:rPr>
      </w:pPr>
    </w:p>
    <w:p w:rsidR="007E42CF" w:rsidRDefault="009D3080" w:rsidP="007E42CF">
      <w:pPr>
        <w:ind w:left="180"/>
        <w:jc w:val="both"/>
        <w:rPr>
          <w:rFonts w:ascii="Arial" w:hAnsi="Arial" w:cs="Arial"/>
          <w:b/>
          <w:bCs/>
          <w:i/>
          <w:iCs/>
        </w:rPr>
      </w:pPr>
      <w:r w:rsidRPr="009D3080">
        <w:rPr>
          <w:rFonts w:ascii="Arial" w:hAnsi="Arial" w:cs="Arial"/>
          <w:sz w:val="28"/>
          <w:szCs w:val="28"/>
        </w:rPr>
        <w:t>T</w:t>
      </w:r>
      <w:r w:rsidRPr="009D3080">
        <w:rPr>
          <w:rFonts w:ascii="Arial" w:hAnsi="Arial" w:cs="Arial"/>
          <w:sz w:val="28"/>
          <w:szCs w:val="28"/>
        </w:rPr>
        <w:t>here</w:t>
      </w:r>
      <w:r>
        <w:rPr>
          <w:rFonts w:ascii="Arial" w:hAnsi="Arial" w:cs="Arial"/>
          <w:sz w:val="28"/>
          <w:szCs w:val="28"/>
        </w:rPr>
        <w:t>’s</w:t>
      </w:r>
      <w:r w:rsidRPr="009D3080">
        <w:rPr>
          <w:rFonts w:ascii="Arial" w:hAnsi="Arial" w:cs="Arial"/>
          <w:sz w:val="28"/>
          <w:szCs w:val="28"/>
        </w:rPr>
        <w:t xml:space="preserve"> no </w:t>
      </w:r>
      <w:r w:rsidR="0011248D">
        <w:rPr>
          <w:rFonts w:ascii="Arial" w:hAnsi="Arial" w:cs="Arial"/>
          <w:sz w:val="28"/>
          <w:szCs w:val="28"/>
        </w:rPr>
        <w:t xml:space="preserve">question </w:t>
      </w:r>
      <w:r w:rsidRPr="009D3080">
        <w:rPr>
          <w:rFonts w:ascii="Arial" w:hAnsi="Arial" w:cs="Arial"/>
          <w:sz w:val="28"/>
          <w:szCs w:val="28"/>
        </w:rPr>
        <w:t xml:space="preserve">about it, </w:t>
      </w:r>
      <w:r>
        <w:rPr>
          <w:rFonts w:ascii="Arial" w:hAnsi="Arial" w:cs="Arial"/>
          <w:sz w:val="28"/>
          <w:szCs w:val="28"/>
        </w:rPr>
        <w:t>w</w:t>
      </w:r>
      <w:r w:rsidR="007E42CF" w:rsidRPr="009D3080">
        <w:rPr>
          <w:rFonts w:ascii="Arial" w:hAnsi="Arial" w:cs="Arial"/>
          <w:sz w:val="28"/>
          <w:szCs w:val="28"/>
        </w:rPr>
        <w:t>hile death for Jesus was unthinkable, crucifixion</w:t>
      </w:r>
      <w:r w:rsidR="007E42CF" w:rsidRPr="004D3AAF">
        <w:rPr>
          <w:rFonts w:ascii="Arial" w:hAnsi="Arial" w:cs="Arial"/>
          <w:sz w:val="28"/>
          <w:szCs w:val="28"/>
        </w:rPr>
        <w:t xml:space="preserve"> was </w:t>
      </w:r>
      <w:r w:rsidR="007E42CF">
        <w:rPr>
          <w:rFonts w:ascii="Arial" w:hAnsi="Arial" w:cs="Arial"/>
          <w:sz w:val="28"/>
          <w:szCs w:val="28"/>
        </w:rPr>
        <w:t xml:space="preserve">simply </w:t>
      </w:r>
      <w:r w:rsidR="00D96D06">
        <w:rPr>
          <w:rFonts w:ascii="Arial" w:hAnsi="Arial" w:cs="Arial"/>
          <w:sz w:val="28"/>
          <w:szCs w:val="28"/>
        </w:rPr>
        <w:t>________________</w:t>
      </w:r>
      <w:r w:rsidR="007E42CF" w:rsidRPr="004D3AAF">
        <w:rPr>
          <w:rFonts w:ascii="Arial" w:hAnsi="Arial" w:cs="Arial"/>
          <w:sz w:val="28"/>
          <w:szCs w:val="28"/>
        </w:rPr>
        <w:t xml:space="preserve">! </w:t>
      </w:r>
    </w:p>
    <w:p w:rsidR="007E42CF" w:rsidRPr="00F163C7" w:rsidRDefault="007E42CF" w:rsidP="007E42CF">
      <w:pPr>
        <w:ind w:left="18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E42CF" w:rsidRDefault="007E42CF" w:rsidP="007E42CF">
      <w:pPr>
        <w:ind w:left="180"/>
        <w:jc w:val="both"/>
        <w:rPr>
          <w:rFonts w:ascii="Arial" w:hAnsi="Arial" w:cs="Arial"/>
          <w:b/>
          <w:bCs/>
          <w:sz w:val="28"/>
          <w:szCs w:val="28"/>
        </w:rPr>
      </w:pPr>
      <w:r w:rsidRPr="00F163C7">
        <w:rPr>
          <w:rFonts w:ascii="Arial" w:hAnsi="Arial" w:cs="Arial"/>
          <w:b/>
          <w:bCs/>
          <w:sz w:val="28"/>
          <w:szCs w:val="28"/>
        </w:rPr>
        <w:t>Philippians 2:8</w:t>
      </w:r>
    </w:p>
    <w:p w:rsidR="007E42CF" w:rsidRDefault="007E42CF" w:rsidP="007E42CF">
      <w:pPr>
        <w:ind w:left="180"/>
        <w:jc w:val="both"/>
        <w:rPr>
          <w:rFonts w:ascii="Arial" w:hAnsi="Arial" w:cs="Arial"/>
          <w:b/>
          <w:bCs/>
          <w:sz w:val="28"/>
          <w:szCs w:val="28"/>
        </w:rPr>
      </w:pPr>
    </w:p>
    <w:p w:rsidR="007E42CF" w:rsidRPr="005D696D" w:rsidRDefault="007E42CF" w:rsidP="007E42CF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The whole point of all of this is that t</w:t>
      </w:r>
      <w:r w:rsidRPr="005D696D">
        <w:rPr>
          <w:rFonts w:ascii="Arial" w:hAnsi="Arial" w:cs="Arial"/>
          <w:color w:val="000000"/>
          <w:sz w:val="28"/>
          <w:szCs w:val="28"/>
        </w:rPr>
        <w:t xml:space="preserve">he crucifixion of Jesus </w:t>
      </w:r>
      <w:r w:rsidR="00ED70EF">
        <w:rPr>
          <w:rFonts w:ascii="Arial" w:hAnsi="Arial" w:cs="Arial"/>
          <w:color w:val="000000"/>
          <w:sz w:val="28"/>
          <w:szCs w:val="28"/>
        </w:rPr>
        <w:t>wa</w:t>
      </w:r>
      <w:r w:rsidRPr="005D696D">
        <w:rPr>
          <w:rFonts w:ascii="Arial" w:hAnsi="Arial" w:cs="Arial"/>
          <w:color w:val="000000"/>
          <w:sz w:val="28"/>
          <w:szCs w:val="28"/>
        </w:rPr>
        <w:t xml:space="preserve">s the climax of </w:t>
      </w:r>
      <w:r w:rsidR="00D96D06">
        <w:rPr>
          <w:rFonts w:ascii="Arial" w:hAnsi="Arial" w:cs="Arial"/>
          <w:color w:val="000000"/>
          <w:sz w:val="28"/>
          <w:szCs w:val="28"/>
        </w:rPr>
        <w:t>____________</w:t>
      </w:r>
      <w:r w:rsidRPr="005D696D">
        <w:rPr>
          <w:rFonts w:ascii="Arial" w:hAnsi="Arial" w:cs="Arial"/>
          <w:color w:val="000000"/>
          <w:sz w:val="28"/>
          <w:szCs w:val="28"/>
        </w:rPr>
        <w:t xml:space="preserve"> history. It </w:t>
      </w:r>
      <w:r w:rsidR="00ED70EF">
        <w:rPr>
          <w:rFonts w:ascii="Arial" w:hAnsi="Arial" w:cs="Arial"/>
          <w:color w:val="000000"/>
          <w:sz w:val="28"/>
          <w:szCs w:val="28"/>
        </w:rPr>
        <w:t>wa</w:t>
      </w:r>
      <w:r w:rsidRPr="005D696D">
        <w:rPr>
          <w:rFonts w:ascii="Arial" w:hAnsi="Arial" w:cs="Arial"/>
          <w:color w:val="000000"/>
          <w:sz w:val="28"/>
          <w:szCs w:val="28"/>
        </w:rPr>
        <w:t xml:space="preserve">s the focal point of God’s </w:t>
      </w:r>
      <w:r>
        <w:rPr>
          <w:rFonts w:ascii="Arial" w:hAnsi="Arial" w:cs="Arial"/>
          <w:color w:val="000000"/>
          <w:sz w:val="28"/>
          <w:szCs w:val="28"/>
        </w:rPr>
        <w:t xml:space="preserve">plan and </w:t>
      </w:r>
      <w:r w:rsidRPr="005D696D">
        <w:rPr>
          <w:rFonts w:ascii="Arial" w:hAnsi="Arial" w:cs="Arial"/>
          <w:color w:val="000000"/>
          <w:sz w:val="28"/>
          <w:szCs w:val="28"/>
        </w:rPr>
        <w:t xml:space="preserve">purpose for salvation. </w:t>
      </w:r>
    </w:p>
    <w:p w:rsidR="007E42CF" w:rsidRPr="005D696D" w:rsidRDefault="007E42CF" w:rsidP="007E42CF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E42CF" w:rsidRPr="005D696D" w:rsidRDefault="007E42CF" w:rsidP="007E42CF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D696D">
        <w:rPr>
          <w:rFonts w:ascii="Arial" w:hAnsi="Arial" w:cs="Arial"/>
          <w:color w:val="000000"/>
          <w:sz w:val="28"/>
          <w:szCs w:val="28"/>
        </w:rPr>
        <w:t xml:space="preserve">Everything culminated in the cross where Jesus bore the sins of the world and therefore, </w:t>
      </w:r>
      <w:r w:rsidR="00DA2639">
        <w:rPr>
          <w:rFonts w:ascii="Arial" w:hAnsi="Arial" w:cs="Arial"/>
          <w:color w:val="000000"/>
          <w:sz w:val="28"/>
          <w:szCs w:val="28"/>
        </w:rPr>
        <w:t xml:space="preserve">He </w:t>
      </w:r>
      <w:r w:rsidRPr="005D696D">
        <w:rPr>
          <w:rFonts w:ascii="Arial" w:hAnsi="Arial" w:cs="Arial"/>
          <w:color w:val="000000"/>
          <w:sz w:val="28"/>
          <w:szCs w:val="28"/>
        </w:rPr>
        <w:t xml:space="preserve">provides </w:t>
      </w:r>
      <w:r w:rsidR="00D96D06">
        <w:rPr>
          <w:rFonts w:ascii="Arial" w:hAnsi="Arial" w:cs="Arial"/>
          <w:color w:val="000000"/>
          <w:sz w:val="28"/>
          <w:szCs w:val="28"/>
        </w:rPr>
        <w:t>___________</w:t>
      </w:r>
      <w:r w:rsidRPr="005D696D">
        <w:rPr>
          <w:rFonts w:ascii="Arial" w:hAnsi="Arial" w:cs="Arial"/>
          <w:color w:val="000000"/>
          <w:sz w:val="28"/>
          <w:szCs w:val="28"/>
        </w:rPr>
        <w:t xml:space="preserve"> to all who believe.</w:t>
      </w:r>
    </w:p>
    <w:p w:rsidR="007E42CF" w:rsidRPr="00871619" w:rsidRDefault="007E42CF" w:rsidP="007E42CF">
      <w:pPr>
        <w:ind w:left="180"/>
        <w:jc w:val="both"/>
        <w:rPr>
          <w:rFonts w:ascii="Arial" w:hAnsi="Arial" w:cs="Arial"/>
          <w:b/>
          <w:bCs/>
          <w:sz w:val="32"/>
          <w:szCs w:val="32"/>
        </w:rPr>
      </w:pPr>
    </w:p>
    <w:p w:rsidR="007E42CF" w:rsidRPr="004D3AAF" w:rsidRDefault="007E42CF" w:rsidP="007E42CF">
      <w:pPr>
        <w:jc w:val="both"/>
        <w:rPr>
          <w:rFonts w:ascii="Arial" w:hAnsi="Arial" w:cs="Arial"/>
          <w:b/>
          <w:sz w:val="28"/>
          <w:szCs w:val="28"/>
        </w:rPr>
      </w:pPr>
      <w:r w:rsidRPr="004D3AAF">
        <w:rPr>
          <w:rFonts w:ascii="Arial" w:hAnsi="Arial" w:cs="Arial"/>
          <w:b/>
          <w:sz w:val="28"/>
          <w:szCs w:val="28"/>
          <w:u w:val="single"/>
        </w:rPr>
        <w:t>Conclusion</w:t>
      </w:r>
      <w:r w:rsidRPr="004D3AAF">
        <w:rPr>
          <w:rFonts w:ascii="Arial" w:hAnsi="Arial" w:cs="Arial"/>
          <w:b/>
          <w:sz w:val="28"/>
          <w:szCs w:val="28"/>
        </w:rPr>
        <w:t>:</w:t>
      </w:r>
    </w:p>
    <w:p w:rsidR="007E42CF" w:rsidRPr="00460949" w:rsidRDefault="007E42CF" w:rsidP="007E42CF">
      <w:pPr>
        <w:ind w:right="450"/>
        <w:jc w:val="both"/>
        <w:rPr>
          <w:rFonts w:ascii="Arial" w:hAnsi="Arial" w:cs="Arial"/>
          <w:b/>
          <w:sz w:val="30"/>
          <w:szCs w:val="30"/>
        </w:rPr>
      </w:pPr>
    </w:p>
    <w:p w:rsidR="007E42CF" w:rsidRDefault="007E42CF" w:rsidP="00871619">
      <w:pPr>
        <w:ind w:left="360" w:right="36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BF416C">
        <w:rPr>
          <w:rFonts w:ascii="Arial" w:hAnsi="Arial" w:cs="Arial"/>
          <w:b/>
          <w:i/>
          <w:iCs/>
          <w:sz w:val="28"/>
          <w:szCs w:val="28"/>
        </w:rPr>
        <w:t>There are only 2 choices that you can make about Jesus</w:t>
      </w:r>
      <w:r w:rsidR="00871619">
        <w:rPr>
          <w:rFonts w:ascii="Arial" w:hAnsi="Arial" w:cs="Arial"/>
          <w:b/>
          <w:i/>
          <w:iCs/>
          <w:sz w:val="28"/>
          <w:szCs w:val="28"/>
        </w:rPr>
        <w:t>:</w:t>
      </w:r>
      <w:r w:rsidRPr="00BF416C">
        <w:rPr>
          <w:rFonts w:ascii="Arial" w:hAnsi="Arial" w:cs="Arial"/>
          <w:b/>
          <w:i/>
          <w:iCs/>
          <w:sz w:val="28"/>
          <w:szCs w:val="28"/>
        </w:rPr>
        <w:t xml:space="preserve"> you either </w:t>
      </w:r>
      <w:r w:rsidR="00D96D06" w:rsidRPr="00D96D06">
        <w:rPr>
          <w:rFonts w:ascii="Arial" w:hAnsi="Arial" w:cs="Arial"/>
          <w:bCs/>
          <w:i/>
          <w:iCs/>
          <w:sz w:val="28"/>
          <w:szCs w:val="28"/>
        </w:rPr>
        <w:t>_______</w:t>
      </w:r>
      <w:r w:rsidRPr="00BF416C">
        <w:rPr>
          <w:rFonts w:ascii="Arial" w:hAnsi="Arial" w:cs="Arial"/>
          <w:b/>
          <w:i/>
          <w:iCs/>
          <w:sz w:val="28"/>
          <w:szCs w:val="28"/>
        </w:rPr>
        <w:t xml:space="preserve"> Him, or you</w:t>
      </w:r>
      <w:r w:rsidRPr="00D96D0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D96D06" w:rsidRPr="00D96D06">
        <w:rPr>
          <w:rFonts w:ascii="Arial" w:hAnsi="Arial" w:cs="Arial"/>
          <w:bCs/>
          <w:i/>
          <w:iCs/>
          <w:sz w:val="28"/>
          <w:szCs w:val="28"/>
        </w:rPr>
        <w:t>_________</w:t>
      </w:r>
      <w:r w:rsidRPr="00BF416C">
        <w:rPr>
          <w:rFonts w:ascii="Arial" w:hAnsi="Arial" w:cs="Arial"/>
          <w:b/>
          <w:i/>
          <w:iCs/>
          <w:sz w:val="28"/>
          <w:szCs w:val="28"/>
        </w:rPr>
        <w:t xml:space="preserve"> Him. What will your decision be?</w:t>
      </w:r>
    </w:p>
    <w:p w:rsidR="00871619" w:rsidRPr="00871619" w:rsidRDefault="00871619" w:rsidP="00871619">
      <w:pPr>
        <w:ind w:left="360" w:right="360"/>
        <w:jc w:val="both"/>
        <w:rPr>
          <w:rFonts w:ascii="Arial" w:hAnsi="Arial" w:cs="Arial"/>
          <w:b/>
          <w:i/>
          <w:iCs/>
          <w:sz w:val="32"/>
          <w:szCs w:val="32"/>
        </w:rPr>
      </w:pPr>
    </w:p>
    <w:p w:rsidR="00871619" w:rsidRDefault="007E42CF" w:rsidP="008716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630" w:right="63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71619">
        <w:rPr>
          <w:rFonts w:ascii="Arial" w:hAnsi="Arial" w:cs="Arial"/>
          <w:bCs/>
          <w:i/>
          <w:iCs/>
          <w:sz w:val="28"/>
          <w:szCs w:val="28"/>
        </w:rPr>
        <w:t>“</w:t>
      </w:r>
      <w:r w:rsidRPr="00871619">
        <w:rPr>
          <w:rStyle w:val="text"/>
          <w:rFonts w:ascii="Arial" w:hAnsi="Arial" w:cs="Arial"/>
          <w:bCs/>
          <w:color w:val="000000"/>
          <w:sz w:val="28"/>
          <w:szCs w:val="28"/>
        </w:rPr>
        <w:t>He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 xml:space="preserve"> was pierced for </w:t>
      </w:r>
      <w:r w:rsidRPr="00871619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our transgressions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>;</w:t>
      </w:r>
      <w:r w:rsidRPr="00BF416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t>H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 xml:space="preserve">e was crushed for </w:t>
      </w:r>
      <w:r w:rsidRPr="00871619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our iniquities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>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 xml:space="preserve">upon </w:t>
      </w:r>
      <w:r>
        <w:rPr>
          <w:rStyle w:val="text"/>
          <w:rFonts w:ascii="Arial" w:hAnsi="Arial" w:cs="Arial"/>
          <w:color w:val="000000"/>
          <w:sz w:val="28"/>
          <w:szCs w:val="28"/>
        </w:rPr>
        <w:t>H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>im was the chastisement that brought us peace,</w:t>
      </w:r>
      <w:r w:rsidRPr="00BF41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 xml:space="preserve">and with </w:t>
      </w:r>
      <w:r>
        <w:rPr>
          <w:rStyle w:val="text"/>
          <w:rFonts w:ascii="Arial" w:hAnsi="Arial" w:cs="Arial"/>
          <w:color w:val="000000"/>
          <w:sz w:val="28"/>
          <w:szCs w:val="28"/>
        </w:rPr>
        <w:t>H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>is wounds we are healed.</w:t>
      </w:r>
      <w:r w:rsidRPr="00BF41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F416C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>All we like sheep have gone astray;</w:t>
      </w:r>
      <w:r w:rsidRPr="00BF41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>we have turned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>everyone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>to his own way;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>and the</w:t>
      </w:r>
      <w:r w:rsidRPr="00BF416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F416C">
        <w:rPr>
          <w:rStyle w:val="small-caps"/>
          <w:rFonts w:ascii="Arial" w:hAnsi="Arial" w:cs="Arial"/>
          <w:color w:val="000000"/>
          <w:sz w:val="28"/>
          <w:szCs w:val="28"/>
        </w:rPr>
        <w:t>Lord</w:t>
      </w:r>
      <w:r w:rsidRPr="00BF416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 xml:space="preserve">has </w:t>
      </w:r>
      <w:r w:rsidRPr="00871619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laid on Him</w:t>
      </w:r>
      <w:r w:rsidRPr="00BF416C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871619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the iniquity of us all.” </w:t>
      </w:r>
    </w:p>
    <w:p w:rsidR="00871619" w:rsidRPr="00871619" w:rsidRDefault="00871619" w:rsidP="008716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630" w:right="63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6"/>
          <w:szCs w:val="6"/>
        </w:rPr>
      </w:pPr>
    </w:p>
    <w:p w:rsidR="007E42CF" w:rsidRPr="00871619" w:rsidRDefault="007E42CF" w:rsidP="008716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630" w:right="63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871619">
        <w:rPr>
          <w:rFonts w:ascii="Arial" w:hAnsi="Arial" w:cs="Arial"/>
          <w:b/>
          <w:i/>
          <w:iCs/>
          <w:sz w:val="28"/>
          <w:szCs w:val="28"/>
        </w:rPr>
        <w:t>Isaiah 53:5-6</w:t>
      </w:r>
    </w:p>
    <w:p w:rsidR="007E42CF" w:rsidRPr="00460949" w:rsidRDefault="007E42CF" w:rsidP="008716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630" w:right="630"/>
        <w:jc w:val="both"/>
        <w:rPr>
          <w:rFonts w:ascii="Arial" w:hAnsi="Arial" w:cs="Arial"/>
          <w:b/>
          <w:i/>
          <w:iCs/>
          <w:sz w:val="4"/>
          <w:szCs w:val="4"/>
        </w:rPr>
      </w:pPr>
    </w:p>
    <w:p w:rsidR="007E42CF" w:rsidRDefault="007E42CF" w:rsidP="007E42CF">
      <w:pPr>
        <w:jc w:val="both"/>
        <w:rPr>
          <w:rFonts w:ascii="Arial" w:hAnsi="Arial" w:cs="Arial"/>
          <w:sz w:val="28"/>
          <w:szCs w:val="28"/>
        </w:rPr>
      </w:pPr>
    </w:p>
    <w:p w:rsidR="007E42CF" w:rsidRDefault="007E42CF" w:rsidP="007E42CF">
      <w:pPr>
        <w:jc w:val="both"/>
        <w:rPr>
          <w:rFonts w:ascii="Arial" w:hAnsi="Arial" w:cs="Arial"/>
          <w:sz w:val="28"/>
          <w:szCs w:val="28"/>
        </w:rPr>
      </w:pPr>
    </w:p>
    <w:p w:rsidR="007E42CF" w:rsidRDefault="007E42CF" w:rsidP="007E42CF">
      <w:pPr>
        <w:jc w:val="both"/>
        <w:rPr>
          <w:rFonts w:ascii="Arial" w:hAnsi="Arial" w:cs="Arial"/>
          <w:sz w:val="28"/>
          <w:szCs w:val="28"/>
        </w:rPr>
      </w:pPr>
    </w:p>
    <w:p w:rsidR="008B2D37" w:rsidRDefault="008B2D37" w:rsidP="007E42CF">
      <w:pPr>
        <w:jc w:val="both"/>
        <w:rPr>
          <w:rFonts w:ascii="Arial" w:hAnsi="Arial" w:cs="Arial"/>
          <w:sz w:val="28"/>
          <w:szCs w:val="28"/>
        </w:rPr>
      </w:pPr>
    </w:p>
    <w:p w:rsidR="00B13D9F" w:rsidRDefault="00B13D9F" w:rsidP="007E42CF">
      <w:pPr>
        <w:jc w:val="both"/>
        <w:rPr>
          <w:rFonts w:ascii="Arial" w:hAnsi="Arial" w:cs="Arial"/>
          <w:sz w:val="28"/>
          <w:szCs w:val="28"/>
        </w:rPr>
      </w:pPr>
    </w:p>
    <w:p w:rsidR="007E42CF" w:rsidRDefault="007E42CF" w:rsidP="007E42CF">
      <w:pPr>
        <w:jc w:val="both"/>
        <w:rPr>
          <w:rFonts w:ascii="Arial" w:hAnsi="Arial" w:cs="Arial"/>
          <w:sz w:val="28"/>
          <w:szCs w:val="28"/>
        </w:rPr>
      </w:pPr>
    </w:p>
    <w:p w:rsidR="00D96D06" w:rsidRDefault="00D96D06" w:rsidP="007E42CF">
      <w:pPr>
        <w:jc w:val="both"/>
        <w:rPr>
          <w:rFonts w:ascii="Arial" w:hAnsi="Arial" w:cs="Arial"/>
          <w:sz w:val="28"/>
          <w:szCs w:val="28"/>
        </w:rPr>
      </w:pPr>
    </w:p>
    <w:p w:rsidR="007E42CF" w:rsidRPr="004D3AAF" w:rsidRDefault="007E42CF" w:rsidP="007E42CF">
      <w:pPr>
        <w:jc w:val="both"/>
        <w:rPr>
          <w:rFonts w:ascii="Arial" w:hAnsi="Arial" w:cs="Arial"/>
          <w:sz w:val="28"/>
          <w:szCs w:val="28"/>
        </w:rPr>
      </w:pPr>
    </w:p>
    <w:p w:rsidR="007E42CF" w:rsidRPr="00C44B1A" w:rsidRDefault="007E42CF" w:rsidP="007E42CF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Don Jennings, II</w:t>
      </w:r>
    </w:p>
    <w:p w:rsidR="007E42CF" w:rsidRPr="00C44B1A" w:rsidRDefault="007E42CF" w:rsidP="007E42CF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Hope Bible Fellowship</w:t>
      </w:r>
    </w:p>
    <w:p w:rsidR="007E42CF" w:rsidRDefault="007E42CF" w:rsidP="007E42CF">
      <w:pPr>
        <w:jc w:val="right"/>
      </w:pPr>
      <w:r>
        <w:rPr>
          <w:sz w:val="22"/>
          <w:szCs w:val="22"/>
        </w:rPr>
        <w:t>March 24</w:t>
      </w:r>
      <w:r w:rsidRPr="00C44B1A">
        <w:rPr>
          <w:sz w:val="22"/>
          <w:szCs w:val="22"/>
        </w:rPr>
        <w:t>, 2024</w:t>
      </w:r>
    </w:p>
    <w:sectPr w:rsidR="007E42CF" w:rsidSect="004D3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CF"/>
    <w:rsid w:val="000C020D"/>
    <w:rsid w:val="0011248D"/>
    <w:rsid w:val="00155451"/>
    <w:rsid w:val="001641C9"/>
    <w:rsid w:val="00174699"/>
    <w:rsid w:val="001830C0"/>
    <w:rsid w:val="00251F93"/>
    <w:rsid w:val="00300CF6"/>
    <w:rsid w:val="006538DD"/>
    <w:rsid w:val="006F08C6"/>
    <w:rsid w:val="00780862"/>
    <w:rsid w:val="007E42CF"/>
    <w:rsid w:val="00871619"/>
    <w:rsid w:val="008B2D37"/>
    <w:rsid w:val="009D3080"/>
    <w:rsid w:val="00A36061"/>
    <w:rsid w:val="00B13D9F"/>
    <w:rsid w:val="00B2702A"/>
    <w:rsid w:val="00BE44DD"/>
    <w:rsid w:val="00CD5617"/>
    <w:rsid w:val="00CD7A47"/>
    <w:rsid w:val="00CE219B"/>
    <w:rsid w:val="00CF234C"/>
    <w:rsid w:val="00D96D06"/>
    <w:rsid w:val="00DA2639"/>
    <w:rsid w:val="00DF4C1A"/>
    <w:rsid w:val="00E550D4"/>
    <w:rsid w:val="00E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5D7DF"/>
  <w15:chartTrackingRefBased/>
  <w15:docId w15:val="{81A7C13E-9CDB-2446-8793-1FFCB21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CF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E42CF"/>
  </w:style>
  <w:style w:type="character" w:customStyle="1" w:styleId="apple-converted-space">
    <w:name w:val="apple-converted-space"/>
    <w:basedOn w:val="DefaultParagraphFont"/>
    <w:rsid w:val="007E42CF"/>
  </w:style>
  <w:style w:type="character" w:customStyle="1" w:styleId="small-caps">
    <w:name w:val="small-caps"/>
    <w:basedOn w:val="DefaultParagraphFont"/>
    <w:rsid w:val="007E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2024-03-14T17:48:00Z</cp:lastPrinted>
  <dcterms:created xsi:type="dcterms:W3CDTF">2024-03-20T00:54:00Z</dcterms:created>
  <dcterms:modified xsi:type="dcterms:W3CDTF">2024-03-20T00:54:00Z</dcterms:modified>
</cp:coreProperties>
</file>